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394CD" w14:textId="034AEECB" w:rsidR="00F57DE9" w:rsidRPr="00B41038" w:rsidRDefault="008A3FEC" w:rsidP="007C5F73">
      <w:pPr>
        <w:spacing w:after="0" w:line="360" w:lineRule="auto"/>
        <w:jc w:val="center"/>
        <w:rPr>
          <w:b/>
          <w:bCs/>
          <w:sz w:val="24"/>
          <w:szCs w:val="24"/>
        </w:rPr>
      </w:pPr>
      <w:r w:rsidRPr="00B41038">
        <w:rPr>
          <w:b/>
          <w:bCs/>
          <w:sz w:val="24"/>
          <w:szCs w:val="24"/>
        </w:rPr>
        <w:t>SARAN</w:t>
      </w:r>
    </w:p>
    <w:p w14:paraId="3331D40A" w14:textId="77777777" w:rsidR="008A3FEC" w:rsidRPr="00B41038" w:rsidRDefault="008A3FEC" w:rsidP="00B41038">
      <w:pPr>
        <w:spacing w:after="0" w:line="360" w:lineRule="auto"/>
        <w:jc w:val="both"/>
        <w:rPr>
          <w:b/>
          <w:bCs/>
          <w:sz w:val="24"/>
          <w:szCs w:val="24"/>
        </w:rPr>
      </w:pPr>
    </w:p>
    <w:p w14:paraId="14567EB4" w14:textId="79A86A63" w:rsidR="008A3FEC" w:rsidRPr="008A3FEC" w:rsidRDefault="008A3FEC" w:rsidP="00B41038">
      <w:pPr>
        <w:spacing w:after="0" w:line="360" w:lineRule="auto"/>
        <w:jc w:val="both"/>
        <w:rPr>
          <w:b/>
          <w:bCs/>
          <w:sz w:val="24"/>
          <w:szCs w:val="24"/>
          <w:lang w:val="en-ID"/>
        </w:rPr>
      </w:pPr>
      <w:proofErr w:type="spellStart"/>
      <w:r w:rsidRPr="008A3FEC">
        <w:rPr>
          <w:b/>
          <w:bCs/>
          <w:sz w:val="24"/>
          <w:szCs w:val="24"/>
          <w:lang w:val="en-ID"/>
        </w:rPr>
        <w:t>Rumusan</w:t>
      </w:r>
      <w:proofErr w:type="spellEnd"/>
      <w:r w:rsidRPr="008A3FEC">
        <w:rPr>
          <w:b/>
          <w:bCs/>
          <w:sz w:val="24"/>
          <w:szCs w:val="24"/>
          <w:lang w:val="en-ID"/>
        </w:rPr>
        <w:t xml:space="preserve"> Masalah</w:t>
      </w:r>
    </w:p>
    <w:p w14:paraId="55477543" w14:textId="77777777" w:rsidR="008A3FEC" w:rsidRPr="008A3FEC" w:rsidRDefault="008A3FEC" w:rsidP="00B41038">
      <w:pPr>
        <w:numPr>
          <w:ilvl w:val="0"/>
          <w:numId w:val="10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Bagaimana pengaruh Sikap terhadap Perilaku terhadap Niat Pembelian pada OFDS di Jabodetabek?</w:t>
      </w:r>
    </w:p>
    <w:p w14:paraId="316A7C2F" w14:textId="77777777" w:rsidR="008A3FEC" w:rsidRPr="008A3FEC" w:rsidRDefault="008A3FEC" w:rsidP="00B41038">
      <w:pPr>
        <w:numPr>
          <w:ilvl w:val="0"/>
          <w:numId w:val="10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Bagaimana pengaruh Norma Subjektif terhadap Niat Pembelian pada OFDS di Jabodetabek?</w:t>
      </w:r>
    </w:p>
    <w:p w14:paraId="5D2ADFAE" w14:textId="77777777" w:rsidR="008A3FEC" w:rsidRPr="008A3FEC" w:rsidRDefault="008A3FEC" w:rsidP="00B41038">
      <w:pPr>
        <w:numPr>
          <w:ilvl w:val="0"/>
          <w:numId w:val="10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Bagaimana pengaruh Persepsi Kontrol Perilaku terhadap Niat Pembelian pada OFDS di Jabodetabek?</w:t>
      </w:r>
    </w:p>
    <w:p w14:paraId="50D3F06D" w14:textId="77777777" w:rsidR="008A3FEC" w:rsidRPr="008A3FEC" w:rsidRDefault="008A3FEC" w:rsidP="00B41038">
      <w:pPr>
        <w:numPr>
          <w:ilvl w:val="0"/>
          <w:numId w:val="10"/>
        </w:numPr>
        <w:spacing w:after="0" w:line="360" w:lineRule="auto"/>
        <w:jc w:val="both"/>
        <w:rPr>
          <w:sz w:val="24"/>
          <w:szCs w:val="24"/>
          <w:lang w:val="en-ID"/>
        </w:rPr>
      </w:pPr>
      <w:proofErr w:type="spellStart"/>
      <w:r w:rsidRPr="008A3FEC">
        <w:rPr>
          <w:sz w:val="24"/>
          <w:szCs w:val="24"/>
          <w:lang w:val="en-ID"/>
        </w:rPr>
        <w:t>Bagaimana</w:t>
      </w:r>
      <w:proofErr w:type="spellEnd"/>
      <w:r w:rsidRPr="008A3FEC">
        <w:rPr>
          <w:sz w:val="24"/>
          <w:szCs w:val="24"/>
          <w:lang w:val="en-ID"/>
        </w:rPr>
        <w:t xml:space="preserve"> </w:t>
      </w:r>
      <w:proofErr w:type="spellStart"/>
      <w:r w:rsidRPr="008A3FEC">
        <w:rPr>
          <w:sz w:val="24"/>
          <w:szCs w:val="24"/>
          <w:lang w:val="en-ID"/>
        </w:rPr>
        <w:t>pengaruh</w:t>
      </w:r>
      <w:proofErr w:type="spellEnd"/>
      <w:r w:rsidRPr="008A3FEC">
        <w:rPr>
          <w:sz w:val="24"/>
          <w:szCs w:val="24"/>
          <w:lang w:val="en-ID"/>
        </w:rPr>
        <w:t xml:space="preserve"> Electronic Word of Mouth (e-WOM) </w:t>
      </w:r>
      <w:proofErr w:type="spellStart"/>
      <w:r w:rsidRPr="008A3FEC">
        <w:rPr>
          <w:sz w:val="24"/>
          <w:szCs w:val="24"/>
          <w:lang w:val="en-ID"/>
        </w:rPr>
        <w:t>terhadap</w:t>
      </w:r>
      <w:proofErr w:type="spellEnd"/>
      <w:r w:rsidRPr="008A3FEC">
        <w:rPr>
          <w:sz w:val="24"/>
          <w:szCs w:val="24"/>
          <w:lang w:val="en-ID"/>
        </w:rPr>
        <w:t xml:space="preserve"> </w:t>
      </w:r>
      <w:proofErr w:type="spellStart"/>
      <w:r w:rsidRPr="008A3FEC">
        <w:rPr>
          <w:sz w:val="24"/>
          <w:szCs w:val="24"/>
          <w:lang w:val="en-ID"/>
        </w:rPr>
        <w:t>Niat</w:t>
      </w:r>
      <w:proofErr w:type="spellEnd"/>
      <w:r w:rsidRPr="008A3FEC">
        <w:rPr>
          <w:sz w:val="24"/>
          <w:szCs w:val="24"/>
          <w:lang w:val="en-ID"/>
        </w:rPr>
        <w:t xml:space="preserve"> </w:t>
      </w:r>
      <w:proofErr w:type="spellStart"/>
      <w:r w:rsidRPr="008A3FEC">
        <w:rPr>
          <w:sz w:val="24"/>
          <w:szCs w:val="24"/>
          <w:lang w:val="en-ID"/>
        </w:rPr>
        <w:t>Pembelian</w:t>
      </w:r>
      <w:proofErr w:type="spellEnd"/>
      <w:r w:rsidRPr="008A3FEC">
        <w:rPr>
          <w:sz w:val="24"/>
          <w:szCs w:val="24"/>
          <w:lang w:val="en-ID"/>
        </w:rPr>
        <w:t xml:space="preserve"> pada OFDS di </w:t>
      </w:r>
      <w:proofErr w:type="spellStart"/>
      <w:r w:rsidRPr="008A3FEC">
        <w:rPr>
          <w:sz w:val="24"/>
          <w:szCs w:val="24"/>
          <w:lang w:val="en-ID"/>
        </w:rPr>
        <w:t>Jabodetabek</w:t>
      </w:r>
      <w:proofErr w:type="spellEnd"/>
      <w:r w:rsidRPr="008A3FEC">
        <w:rPr>
          <w:sz w:val="24"/>
          <w:szCs w:val="24"/>
          <w:lang w:val="en-ID"/>
        </w:rPr>
        <w:t>?</w:t>
      </w:r>
    </w:p>
    <w:p w14:paraId="6DBB53BF" w14:textId="77777777" w:rsidR="008A3FEC" w:rsidRPr="008A3FEC" w:rsidRDefault="008A3FEC" w:rsidP="00B41038">
      <w:pPr>
        <w:numPr>
          <w:ilvl w:val="0"/>
          <w:numId w:val="10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Bagaimana pengaruh Pengalaman Pengguna terhadap Niat Pembelian pada OFDS di Jabodetabek?</w:t>
      </w:r>
    </w:p>
    <w:p w14:paraId="4688B189" w14:textId="77777777" w:rsidR="008A3FEC" w:rsidRPr="008A3FEC" w:rsidRDefault="008A3FEC" w:rsidP="00B41038">
      <w:pPr>
        <w:numPr>
          <w:ilvl w:val="0"/>
          <w:numId w:val="10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Faktor-faktor apa yang paling dominan memengaruhi Niat Pembelian pada OFDS di Jabodetabek?</w:t>
      </w:r>
    </w:p>
    <w:p w14:paraId="050FA506" w14:textId="77777777" w:rsidR="008A3FEC" w:rsidRPr="008A3FEC" w:rsidRDefault="008A3FEC" w:rsidP="00B41038">
      <w:pPr>
        <w:spacing w:after="0" w:line="360" w:lineRule="auto"/>
        <w:jc w:val="both"/>
        <w:rPr>
          <w:b/>
          <w:bCs/>
          <w:sz w:val="24"/>
          <w:szCs w:val="24"/>
          <w:lang w:val="en-ID"/>
        </w:rPr>
      </w:pPr>
      <w:r w:rsidRPr="008A3FEC">
        <w:rPr>
          <w:b/>
          <w:bCs/>
          <w:sz w:val="24"/>
          <w:szCs w:val="24"/>
          <w:lang w:val="en-ID"/>
        </w:rPr>
        <w:t xml:space="preserve">Tujuan </w:t>
      </w:r>
      <w:proofErr w:type="spellStart"/>
      <w:r w:rsidRPr="008A3FEC">
        <w:rPr>
          <w:b/>
          <w:bCs/>
          <w:sz w:val="24"/>
          <w:szCs w:val="24"/>
          <w:lang w:val="en-ID"/>
        </w:rPr>
        <w:t>Penelitian</w:t>
      </w:r>
      <w:proofErr w:type="spellEnd"/>
      <w:r w:rsidRPr="008A3FEC">
        <w:rPr>
          <w:b/>
          <w:bCs/>
          <w:sz w:val="24"/>
          <w:szCs w:val="24"/>
          <w:lang w:val="en-ID"/>
        </w:rPr>
        <w:t xml:space="preserve"> (</w:t>
      </w:r>
      <w:proofErr w:type="spellStart"/>
      <w:r w:rsidRPr="008A3FEC">
        <w:rPr>
          <w:b/>
          <w:bCs/>
          <w:sz w:val="24"/>
          <w:szCs w:val="24"/>
          <w:lang w:val="en-ID"/>
        </w:rPr>
        <w:t>Revisi</w:t>
      </w:r>
      <w:proofErr w:type="spellEnd"/>
      <w:r w:rsidRPr="008A3FEC">
        <w:rPr>
          <w:b/>
          <w:bCs/>
          <w:sz w:val="24"/>
          <w:szCs w:val="24"/>
          <w:lang w:val="en-ID"/>
        </w:rPr>
        <w:t>)</w:t>
      </w:r>
    </w:p>
    <w:p w14:paraId="443A78E6" w14:textId="77777777" w:rsidR="008A3FEC" w:rsidRPr="008A3FEC" w:rsidRDefault="008A3FEC" w:rsidP="00B41038">
      <w:pPr>
        <w:numPr>
          <w:ilvl w:val="0"/>
          <w:numId w:val="11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Menganalisis pengaruh Sikap terhadap Perilaku terhadap Niat Pembelian pada OFDS di Jabodetabek.</w:t>
      </w:r>
    </w:p>
    <w:p w14:paraId="123CDF5B" w14:textId="77777777" w:rsidR="008A3FEC" w:rsidRPr="008A3FEC" w:rsidRDefault="008A3FEC" w:rsidP="00B41038">
      <w:pPr>
        <w:numPr>
          <w:ilvl w:val="0"/>
          <w:numId w:val="11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Menganalisis pengaruh Norma Subjektif terhadap Niat Pembelian pada OFDS di Jabodetabek.</w:t>
      </w:r>
    </w:p>
    <w:p w14:paraId="44516AB1" w14:textId="77777777" w:rsidR="008A3FEC" w:rsidRPr="008A3FEC" w:rsidRDefault="008A3FEC" w:rsidP="00B41038">
      <w:pPr>
        <w:numPr>
          <w:ilvl w:val="0"/>
          <w:numId w:val="11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Menganalisis pengaruh Persepsi Kontrol Perilaku terhadap Niat Pembelian pada OFDS di Jabodetabek.</w:t>
      </w:r>
    </w:p>
    <w:p w14:paraId="0276F0D4" w14:textId="77777777" w:rsidR="008A3FEC" w:rsidRPr="008A3FEC" w:rsidRDefault="008A3FEC" w:rsidP="00B41038">
      <w:pPr>
        <w:numPr>
          <w:ilvl w:val="0"/>
          <w:numId w:val="11"/>
        </w:numPr>
        <w:spacing w:after="0" w:line="360" w:lineRule="auto"/>
        <w:jc w:val="both"/>
        <w:rPr>
          <w:sz w:val="24"/>
          <w:szCs w:val="24"/>
          <w:lang w:val="en-ID"/>
        </w:rPr>
      </w:pPr>
      <w:proofErr w:type="spellStart"/>
      <w:r w:rsidRPr="008A3FEC">
        <w:rPr>
          <w:sz w:val="24"/>
          <w:szCs w:val="24"/>
          <w:lang w:val="en-ID"/>
        </w:rPr>
        <w:t>Menganalisis</w:t>
      </w:r>
      <w:proofErr w:type="spellEnd"/>
      <w:r w:rsidRPr="008A3FEC">
        <w:rPr>
          <w:sz w:val="24"/>
          <w:szCs w:val="24"/>
          <w:lang w:val="en-ID"/>
        </w:rPr>
        <w:t xml:space="preserve"> </w:t>
      </w:r>
      <w:proofErr w:type="spellStart"/>
      <w:r w:rsidRPr="008A3FEC">
        <w:rPr>
          <w:sz w:val="24"/>
          <w:szCs w:val="24"/>
          <w:lang w:val="en-ID"/>
        </w:rPr>
        <w:t>pengaruh</w:t>
      </w:r>
      <w:proofErr w:type="spellEnd"/>
      <w:r w:rsidRPr="008A3FEC">
        <w:rPr>
          <w:sz w:val="24"/>
          <w:szCs w:val="24"/>
          <w:lang w:val="en-ID"/>
        </w:rPr>
        <w:t xml:space="preserve"> Electronic Word of Mouth (e-WOM) </w:t>
      </w:r>
      <w:proofErr w:type="spellStart"/>
      <w:r w:rsidRPr="008A3FEC">
        <w:rPr>
          <w:sz w:val="24"/>
          <w:szCs w:val="24"/>
          <w:lang w:val="en-ID"/>
        </w:rPr>
        <w:t>terhadap</w:t>
      </w:r>
      <w:proofErr w:type="spellEnd"/>
      <w:r w:rsidRPr="008A3FEC">
        <w:rPr>
          <w:sz w:val="24"/>
          <w:szCs w:val="24"/>
          <w:lang w:val="en-ID"/>
        </w:rPr>
        <w:t xml:space="preserve"> </w:t>
      </w:r>
      <w:proofErr w:type="spellStart"/>
      <w:r w:rsidRPr="008A3FEC">
        <w:rPr>
          <w:sz w:val="24"/>
          <w:szCs w:val="24"/>
          <w:lang w:val="en-ID"/>
        </w:rPr>
        <w:t>Niat</w:t>
      </w:r>
      <w:proofErr w:type="spellEnd"/>
      <w:r w:rsidRPr="008A3FEC">
        <w:rPr>
          <w:sz w:val="24"/>
          <w:szCs w:val="24"/>
          <w:lang w:val="en-ID"/>
        </w:rPr>
        <w:t xml:space="preserve"> </w:t>
      </w:r>
      <w:proofErr w:type="spellStart"/>
      <w:r w:rsidRPr="008A3FEC">
        <w:rPr>
          <w:sz w:val="24"/>
          <w:szCs w:val="24"/>
          <w:lang w:val="en-ID"/>
        </w:rPr>
        <w:t>Pembelian</w:t>
      </w:r>
      <w:proofErr w:type="spellEnd"/>
      <w:r w:rsidRPr="008A3FEC">
        <w:rPr>
          <w:sz w:val="24"/>
          <w:szCs w:val="24"/>
          <w:lang w:val="en-ID"/>
        </w:rPr>
        <w:t xml:space="preserve"> pada OFDS di </w:t>
      </w:r>
      <w:proofErr w:type="spellStart"/>
      <w:r w:rsidRPr="008A3FEC">
        <w:rPr>
          <w:sz w:val="24"/>
          <w:szCs w:val="24"/>
          <w:lang w:val="en-ID"/>
        </w:rPr>
        <w:t>Jabodetabek</w:t>
      </w:r>
      <w:proofErr w:type="spellEnd"/>
      <w:r w:rsidRPr="008A3FEC">
        <w:rPr>
          <w:sz w:val="24"/>
          <w:szCs w:val="24"/>
          <w:lang w:val="en-ID"/>
        </w:rPr>
        <w:t>.</w:t>
      </w:r>
    </w:p>
    <w:p w14:paraId="2801B767" w14:textId="77777777" w:rsidR="008A3FEC" w:rsidRPr="008A3FEC" w:rsidRDefault="008A3FEC" w:rsidP="00B41038">
      <w:pPr>
        <w:numPr>
          <w:ilvl w:val="0"/>
          <w:numId w:val="11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Menganalisis pengaruh Pengalaman Pengguna terhadap Niat Pembelian pada OFDS di Jabodetabek.</w:t>
      </w:r>
    </w:p>
    <w:p w14:paraId="64E5C1B6" w14:textId="77777777" w:rsidR="008A3FEC" w:rsidRPr="008A3FEC" w:rsidRDefault="008A3FEC" w:rsidP="00B41038">
      <w:pPr>
        <w:numPr>
          <w:ilvl w:val="0"/>
          <w:numId w:val="11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8A3FEC">
        <w:rPr>
          <w:sz w:val="24"/>
          <w:szCs w:val="24"/>
          <w:lang w:val="sv-SE"/>
        </w:rPr>
        <w:t>Mengidentifikasi faktor-faktor yang paling dominan memengaruhi Niat Pembelian pada OFDS di Jabodetabek.</w:t>
      </w:r>
    </w:p>
    <w:p w14:paraId="73C9E38D" w14:textId="1F5773AC" w:rsidR="008A3FEC" w:rsidRPr="00B41038" w:rsidRDefault="008A3FEC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t>Alasan pemilihan rumusan masalah dan tujuan:</w:t>
      </w:r>
    </w:p>
    <w:p w14:paraId="6CBA1229" w14:textId="1FAB4B4A" w:rsidR="008A3FEC" w:rsidRPr="00B41038" w:rsidRDefault="008A3FEC" w:rsidP="00B41038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sz w:val="24"/>
          <w:szCs w:val="24"/>
          <w:highlight w:val="yellow"/>
          <w:lang w:val="sv-SE"/>
        </w:rPr>
      </w:pPr>
      <w:r w:rsidRPr="00B41038">
        <w:rPr>
          <w:sz w:val="24"/>
          <w:szCs w:val="24"/>
          <w:highlight w:val="yellow"/>
          <w:lang w:val="sv-SE"/>
        </w:rPr>
        <w:t>lebih mencerminkan judul penelitian dan variabel yang telah sebutkan, dengan fokus yang lebih jelas pada faktor-faktor yang memengaruhi niat pembelian pada OFDS di Jabodetabek. Setiap rumusan masalah dan tujuan penelitian sekarang terkait langsung dengan variabel-variabel spesifik yang sedang diteliti.</w:t>
      </w:r>
    </w:p>
    <w:p w14:paraId="2D71A93D" w14:textId="2DEF5187" w:rsidR="008A3FEC" w:rsidRPr="00B41038" w:rsidRDefault="008A3FEC" w:rsidP="00B41038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sz w:val="24"/>
          <w:szCs w:val="24"/>
          <w:highlight w:val="yellow"/>
          <w:lang w:val="sv-SE"/>
        </w:rPr>
      </w:pPr>
      <w:r w:rsidRPr="00B41038">
        <w:rPr>
          <w:sz w:val="24"/>
          <w:szCs w:val="24"/>
          <w:highlight w:val="yellow"/>
          <w:lang w:val="sv-SE"/>
        </w:rPr>
        <w:lastRenderedPageBreak/>
        <w:t>Lebih disesuaikan pemilihan kata antara ”hubungan” dan ”pengaruh”</w:t>
      </w:r>
    </w:p>
    <w:p w14:paraId="5185B2D9" w14:textId="2C5A57A1" w:rsidR="00052ED5" w:rsidRPr="00B41038" w:rsidRDefault="00052ED5" w:rsidP="00B41038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sz w:val="24"/>
          <w:szCs w:val="24"/>
          <w:highlight w:val="yellow"/>
          <w:lang w:val="sv-SE"/>
        </w:rPr>
      </w:pPr>
      <w:r w:rsidRPr="00B41038">
        <w:rPr>
          <w:sz w:val="24"/>
          <w:szCs w:val="24"/>
          <w:highlight w:val="yellow"/>
          <w:lang w:val="sv-SE"/>
        </w:rPr>
        <w:t>Disesuaikan lagi nanti nama variabelnya ya kak sesuai teori</w:t>
      </w:r>
    </w:p>
    <w:p w14:paraId="708F23AA" w14:textId="77777777" w:rsidR="007033CC" w:rsidRPr="007033CC" w:rsidRDefault="007033CC" w:rsidP="007033CC">
      <w:pPr>
        <w:spacing w:after="0" w:line="360" w:lineRule="auto"/>
        <w:jc w:val="both"/>
        <w:rPr>
          <w:sz w:val="24"/>
          <w:szCs w:val="24"/>
          <w:lang w:val="en-ID"/>
        </w:rPr>
      </w:pPr>
      <w:proofErr w:type="spellStart"/>
      <w:r w:rsidRPr="007033CC">
        <w:rPr>
          <w:b/>
          <w:bCs/>
          <w:sz w:val="24"/>
          <w:szCs w:val="24"/>
          <w:lang w:val="en-ID"/>
        </w:rPr>
        <w:t>Rumusan</w:t>
      </w:r>
      <w:proofErr w:type="spellEnd"/>
      <w:r w:rsidRPr="007033CC">
        <w:rPr>
          <w:b/>
          <w:bCs/>
          <w:sz w:val="24"/>
          <w:szCs w:val="24"/>
          <w:lang w:val="en-ID"/>
        </w:rPr>
        <w:t xml:space="preserve"> Masalah</w:t>
      </w:r>
    </w:p>
    <w:p w14:paraId="3E582CB1" w14:textId="77777777" w:rsidR="007033CC" w:rsidRPr="007033CC" w:rsidRDefault="007033CC" w:rsidP="007033CC">
      <w:pPr>
        <w:numPr>
          <w:ilvl w:val="0"/>
          <w:numId w:val="27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7033CC">
        <w:rPr>
          <w:sz w:val="24"/>
          <w:szCs w:val="24"/>
          <w:lang w:val="sv-SE"/>
        </w:rPr>
        <w:t>Bagaimana pengaruh Sikap, Norma Subjektif, Persepsi Kontrol Perilaku, e-WOM, dan Pengalaman Pengguna terhadap Niat Pembelian pada OFDS di Jabodetabek?</w:t>
      </w:r>
    </w:p>
    <w:p w14:paraId="57B7468F" w14:textId="77777777" w:rsidR="007033CC" w:rsidRPr="007033CC" w:rsidRDefault="007033CC" w:rsidP="007033CC">
      <w:pPr>
        <w:numPr>
          <w:ilvl w:val="0"/>
          <w:numId w:val="27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7033CC">
        <w:rPr>
          <w:sz w:val="24"/>
          <w:szCs w:val="24"/>
          <w:lang w:val="sv-SE"/>
        </w:rPr>
        <w:t>Faktor apa yang paling dominan memengaruhi Niat Pembelian pada OFDS di Jabodetabek?</w:t>
      </w:r>
    </w:p>
    <w:p w14:paraId="2D1AC7FF" w14:textId="77777777" w:rsidR="007033CC" w:rsidRPr="007033CC" w:rsidRDefault="007033CC" w:rsidP="007033CC">
      <w:pPr>
        <w:spacing w:after="0" w:line="360" w:lineRule="auto"/>
        <w:jc w:val="both"/>
        <w:rPr>
          <w:sz w:val="24"/>
          <w:szCs w:val="24"/>
          <w:lang w:val="en-ID"/>
        </w:rPr>
      </w:pPr>
      <w:r w:rsidRPr="007033CC">
        <w:rPr>
          <w:b/>
          <w:bCs/>
          <w:sz w:val="24"/>
          <w:szCs w:val="24"/>
          <w:lang w:val="en-ID"/>
        </w:rPr>
        <w:t xml:space="preserve">Tujuan </w:t>
      </w:r>
      <w:proofErr w:type="spellStart"/>
      <w:r w:rsidRPr="007033CC">
        <w:rPr>
          <w:b/>
          <w:bCs/>
          <w:sz w:val="24"/>
          <w:szCs w:val="24"/>
          <w:lang w:val="en-ID"/>
        </w:rPr>
        <w:t>Penelitian</w:t>
      </w:r>
      <w:proofErr w:type="spellEnd"/>
    </w:p>
    <w:p w14:paraId="777758A0" w14:textId="77777777" w:rsidR="007033CC" w:rsidRPr="007033CC" w:rsidRDefault="007033CC" w:rsidP="007033CC">
      <w:pPr>
        <w:numPr>
          <w:ilvl w:val="0"/>
          <w:numId w:val="28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7033CC">
        <w:rPr>
          <w:sz w:val="24"/>
          <w:szCs w:val="24"/>
          <w:lang w:val="sv-SE"/>
        </w:rPr>
        <w:t>Menganalisis pengaruh Sikap, Norma Subjektif, Persepsi Kontrol Perilaku, e-WOM, dan Pengalaman Pengguna terhadap Niat Pembelian pada OFDS di Jabodetabek.</w:t>
      </w:r>
    </w:p>
    <w:p w14:paraId="388FEDE8" w14:textId="77777777" w:rsidR="007033CC" w:rsidRPr="007033CC" w:rsidRDefault="007033CC" w:rsidP="007033CC">
      <w:pPr>
        <w:numPr>
          <w:ilvl w:val="0"/>
          <w:numId w:val="28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7033CC">
        <w:rPr>
          <w:sz w:val="24"/>
          <w:szCs w:val="24"/>
          <w:lang w:val="sv-SE"/>
        </w:rPr>
        <w:t>Mengidentifikasi faktor yang paling dominan memengaruhi Niat Pembelian pada OFDS di Jabodetabek.</w:t>
      </w:r>
    </w:p>
    <w:p w14:paraId="55D7DDFE" w14:textId="77777777" w:rsidR="008A3FEC" w:rsidRPr="00B41038" w:rsidRDefault="008A3FEC" w:rsidP="00B41038">
      <w:pPr>
        <w:spacing w:after="0" w:line="360" w:lineRule="auto"/>
        <w:jc w:val="both"/>
        <w:rPr>
          <w:sz w:val="24"/>
          <w:szCs w:val="24"/>
          <w:lang w:val="sv-SE"/>
        </w:rPr>
      </w:pPr>
    </w:p>
    <w:p w14:paraId="35F9CE4A" w14:textId="02588152" w:rsidR="008A3FEC" w:rsidRPr="00B41038" w:rsidRDefault="008A3FEC" w:rsidP="00B41038">
      <w:pPr>
        <w:spacing w:after="0" w:line="360" w:lineRule="auto"/>
        <w:jc w:val="both"/>
        <w:rPr>
          <w:b/>
          <w:bCs/>
          <w:sz w:val="24"/>
          <w:szCs w:val="24"/>
          <w:lang w:val="sv-SE"/>
        </w:rPr>
      </w:pPr>
      <w:r w:rsidRPr="00B41038">
        <w:rPr>
          <w:b/>
          <w:bCs/>
          <w:sz w:val="24"/>
          <w:szCs w:val="24"/>
          <w:lang w:val="sv-SE"/>
        </w:rPr>
        <w:t>Pemilihan Nama Variabel</w:t>
      </w:r>
    </w:p>
    <w:p w14:paraId="3D7240DF" w14:textId="5DFD145A" w:rsidR="008A3FEC" w:rsidRPr="00B41038" w:rsidRDefault="008A3FEC" w:rsidP="00B4103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 xml:space="preserve">Perceived Usefulness (Persepsi Kemanfaatan) Persepsi individu tentang kenyamanan dan manfaat menggunakan layanan OFDS </w:t>
      </w:r>
    </w:p>
    <w:p w14:paraId="632F885F" w14:textId="2A020B05" w:rsidR="008A3FEC" w:rsidRPr="00B41038" w:rsidRDefault="008A3FEC" w:rsidP="00B4103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 xml:space="preserve">Social Influence (Pengaruh Sosial) Tekanan sosial yang dirasakan individu untuk menggunakan layanan OFDS </w:t>
      </w:r>
    </w:p>
    <w:p w14:paraId="318F8ACA" w14:textId="54A59BCB" w:rsidR="008A3FEC" w:rsidRPr="00B41038" w:rsidRDefault="008A3FEC" w:rsidP="00B4103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 xml:space="preserve">Self-Efficacy (Efikasi Diri) Keyakinan konsumen atas kemampuannya dalam menggunakan aplikasi OFDS </w:t>
      </w:r>
    </w:p>
    <w:p w14:paraId="6ACC3EE6" w14:textId="10DD629F" w:rsidR="008A3FEC" w:rsidRPr="00B41038" w:rsidRDefault="008A3FEC" w:rsidP="00B4103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 xml:space="preserve">Electronic Word of Mouth (e-WOM) Komentar dan ulasan dari pengguna lain yang memengaruhi persepsi konsumen </w:t>
      </w:r>
    </w:p>
    <w:p w14:paraId="3895DD64" w14:textId="68BFFA9C" w:rsidR="008A3FEC" w:rsidRPr="00B41038" w:rsidRDefault="008A3FEC" w:rsidP="00B4103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 xml:space="preserve">User Experience (UX) Evaluasi konsumen atas keseluruhan proses pemesanan dan pengantaran melalui OFDS </w:t>
      </w:r>
    </w:p>
    <w:p w14:paraId="18ED07DD" w14:textId="16F531C7" w:rsidR="008A3FEC" w:rsidRPr="00B41038" w:rsidRDefault="008A3FEC" w:rsidP="00B4103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en-ID"/>
        </w:rPr>
        <w:t>Repurchase Intention (</w:t>
      </w:r>
      <w:proofErr w:type="spellStart"/>
      <w:r w:rsidRPr="00B41038">
        <w:rPr>
          <w:sz w:val="24"/>
          <w:szCs w:val="24"/>
          <w:lang w:val="en-ID"/>
        </w:rPr>
        <w:t>Niat</w:t>
      </w:r>
      <w:proofErr w:type="spellEnd"/>
      <w:r w:rsidRPr="00B41038">
        <w:rPr>
          <w:sz w:val="24"/>
          <w:szCs w:val="24"/>
          <w:lang w:val="en-ID"/>
        </w:rPr>
        <w:t xml:space="preserve"> Beli </w:t>
      </w:r>
      <w:proofErr w:type="spellStart"/>
      <w:r w:rsidRPr="00B41038">
        <w:rPr>
          <w:sz w:val="24"/>
          <w:szCs w:val="24"/>
          <w:lang w:val="en-ID"/>
        </w:rPr>
        <w:t>Ulang</w:t>
      </w:r>
      <w:proofErr w:type="spellEnd"/>
      <w:r w:rsidRPr="00B41038">
        <w:rPr>
          <w:sz w:val="24"/>
          <w:szCs w:val="24"/>
          <w:lang w:val="en-ID"/>
        </w:rPr>
        <w:t xml:space="preserve">) </w:t>
      </w:r>
      <w:proofErr w:type="spellStart"/>
      <w:r w:rsidRPr="00B41038">
        <w:rPr>
          <w:sz w:val="24"/>
          <w:szCs w:val="24"/>
          <w:lang w:val="en-ID"/>
        </w:rPr>
        <w:t>Kemauan</w:t>
      </w:r>
      <w:proofErr w:type="spellEnd"/>
      <w:r w:rsidRPr="00B41038">
        <w:rPr>
          <w:sz w:val="24"/>
          <w:szCs w:val="24"/>
          <w:lang w:val="en-ID"/>
        </w:rPr>
        <w:t xml:space="preserve"> </w:t>
      </w:r>
      <w:proofErr w:type="spellStart"/>
      <w:r w:rsidRPr="00B41038">
        <w:rPr>
          <w:sz w:val="24"/>
          <w:szCs w:val="24"/>
          <w:lang w:val="en-ID"/>
        </w:rPr>
        <w:t>individu</w:t>
      </w:r>
      <w:proofErr w:type="spellEnd"/>
      <w:r w:rsidRPr="00B41038">
        <w:rPr>
          <w:sz w:val="24"/>
          <w:szCs w:val="24"/>
          <w:lang w:val="en-ID"/>
        </w:rPr>
        <w:t xml:space="preserve"> </w:t>
      </w:r>
      <w:proofErr w:type="spellStart"/>
      <w:r w:rsidRPr="00B41038">
        <w:rPr>
          <w:sz w:val="24"/>
          <w:szCs w:val="24"/>
          <w:lang w:val="en-ID"/>
        </w:rPr>
        <w:t>untuk</w:t>
      </w:r>
      <w:proofErr w:type="spellEnd"/>
      <w:r w:rsidRPr="00B41038">
        <w:rPr>
          <w:sz w:val="24"/>
          <w:szCs w:val="24"/>
          <w:lang w:val="en-ID"/>
        </w:rPr>
        <w:t xml:space="preserve"> </w:t>
      </w:r>
      <w:proofErr w:type="spellStart"/>
      <w:r w:rsidRPr="00B41038">
        <w:rPr>
          <w:sz w:val="24"/>
          <w:szCs w:val="24"/>
          <w:lang w:val="en-ID"/>
        </w:rPr>
        <w:t>kembali</w:t>
      </w:r>
      <w:proofErr w:type="spellEnd"/>
      <w:r w:rsidRPr="00B41038">
        <w:rPr>
          <w:sz w:val="24"/>
          <w:szCs w:val="24"/>
          <w:lang w:val="en-ID"/>
        </w:rPr>
        <w:t xml:space="preserve"> </w:t>
      </w:r>
      <w:proofErr w:type="spellStart"/>
      <w:r w:rsidRPr="00B41038">
        <w:rPr>
          <w:sz w:val="24"/>
          <w:szCs w:val="24"/>
          <w:lang w:val="en-ID"/>
        </w:rPr>
        <w:t>menggunakan</w:t>
      </w:r>
      <w:proofErr w:type="spellEnd"/>
      <w:r w:rsidRPr="00B41038">
        <w:rPr>
          <w:sz w:val="24"/>
          <w:szCs w:val="24"/>
          <w:lang w:val="en-ID"/>
        </w:rPr>
        <w:t xml:space="preserve"> </w:t>
      </w:r>
      <w:proofErr w:type="spellStart"/>
      <w:r w:rsidRPr="00B41038">
        <w:rPr>
          <w:sz w:val="24"/>
          <w:szCs w:val="24"/>
          <w:lang w:val="en-ID"/>
        </w:rPr>
        <w:t>layanan</w:t>
      </w:r>
      <w:proofErr w:type="spellEnd"/>
      <w:r w:rsidRPr="00B41038">
        <w:rPr>
          <w:sz w:val="24"/>
          <w:szCs w:val="24"/>
          <w:lang w:val="en-ID"/>
        </w:rPr>
        <w:t xml:space="preserve"> OFDS di masa </w:t>
      </w:r>
      <w:proofErr w:type="spellStart"/>
      <w:r w:rsidRPr="00B41038">
        <w:rPr>
          <w:sz w:val="24"/>
          <w:szCs w:val="24"/>
          <w:lang w:val="en-ID"/>
        </w:rPr>
        <w:t>depan</w:t>
      </w:r>
      <w:proofErr w:type="spellEnd"/>
    </w:p>
    <w:p w14:paraId="6E1E2185" w14:textId="409A148A" w:rsidR="008A3FEC" w:rsidRPr="00B41038" w:rsidRDefault="008A3FEC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t>Alasan :</w:t>
      </w:r>
    </w:p>
    <w:p w14:paraId="53E61B1F" w14:textId="4DDFB181" w:rsidR="008A3FEC" w:rsidRPr="00B41038" w:rsidRDefault="008A3FEC" w:rsidP="00B41038">
      <w:pPr>
        <w:spacing w:after="0"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highlight w:val="yellow"/>
          <w:lang w:val="sv-SE"/>
        </w:rPr>
        <w:t xml:space="preserve">Karena pada nama variabel itu terdapat yang ambigu seperti Sikap terhadap Perilaku, Norma Subjektif, Persepsi Kontrol Perilaku. Tetapi saran ini bisa disesuaikan kembali dengan teori pada penelitian sebelumnya untuk </w:t>
      </w:r>
      <w:r w:rsidR="00052ED5" w:rsidRPr="00B41038">
        <w:rPr>
          <w:sz w:val="24"/>
          <w:szCs w:val="24"/>
          <w:highlight w:val="yellow"/>
          <w:lang w:val="sv-SE"/>
        </w:rPr>
        <w:t>nama yang lebih spesifik dan jelas dan mengurangi ambiguitas.</w:t>
      </w:r>
    </w:p>
    <w:p w14:paraId="13F61158" w14:textId="77777777" w:rsidR="00052ED5" w:rsidRPr="00B41038" w:rsidRDefault="00052ED5" w:rsidP="00B41038">
      <w:pPr>
        <w:spacing w:after="0" w:line="360" w:lineRule="auto"/>
        <w:jc w:val="both"/>
        <w:rPr>
          <w:sz w:val="24"/>
          <w:szCs w:val="24"/>
          <w:lang w:val="sv-SE"/>
        </w:rPr>
      </w:pPr>
    </w:p>
    <w:p w14:paraId="52D4E19E" w14:textId="33EFEE86" w:rsidR="00052ED5" w:rsidRPr="00B41038" w:rsidRDefault="00052ED5" w:rsidP="00B41038">
      <w:pPr>
        <w:spacing w:after="0" w:line="360" w:lineRule="auto"/>
        <w:jc w:val="both"/>
        <w:rPr>
          <w:b/>
          <w:bCs/>
          <w:sz w:val="24"/>
          <w:szCs w:val="24"/>
          <w:lang w:val="sv-SE"/>
        </w:rPr>
      </w:pPr>
      <w:r w:rsidRPr="00B41038">
        <w:rPr>
          <w:b/>
          <w:bCs/>
          <w:sz w:val="24"/>
          <w:szCs w:val="24"/>
          <w:lang w:val="sv-SE"/>
        </w:rPr>
        <w:t>Metode Penarikan Sampel (Tambahkan kriteria responden)</w:t>
      </w:r>
    </w:p>
    <w:p w14:paraId="1F47B718" w14:textId="77777777" w:rsidR="00052ED5" w:rsidRPr="00052ED5" w:rsidRDefault="00052ED5" w:rsidP="00B41038">
      <w:pPr>
        <w:spacing w:after="0" w:line="360" w:lineRule="auto"/>
        <w:jc w:val="both"/>
        <w:rPr>
          <w:sz w:val="24"/>
          <w:szCs w:val="24"/>
          <w:lang w:val="sv-SE"/>
        </w:rPr>
      </w:pPr>
      <w:r w:rsidRPr="00052ED5">
        <w:rPr>
          <w:sz w:val="24"/>
          <w:szCs w:val="24"/>
          <w:lang w:val="sv-SE"/>
        </w:rPr>
        <w:lastRenderedPageBreak/>
        <w:t>Responden yang dipilih dalam penelitian ini harus memenuhi kriteria sebagai berikut:</w:t>
      </w:r>
    </w:p>
    <w:p w14:paraId="1D47D97B" w14:textId="77777777" w:rsidR="00052ED5" w:rsidRPr="00052ED5" w:rsidRDefault="00052ED5" w:rsidP="00B41038">
      <w:pPr>
        <w:numPr>
          <w:ilvl w:val="0"/>
          <w:numId w:val="16"/>
        </w:numPr>
        <w:spacing w:after="0" w:line="360" w:lineRule="auto"/>
        <w:jc w:val="both"/>
        <w:rPr>
          <w:sz w:val="24"/>
          <w:szCs w:val="24"/>
          <w:lang w:val="en-ID"/>
        </w:rPr>
      </w:pPr>
      <w:proofErr w:type="spellStart"/>
      <w:r w:rsidRPr="00052ED5">
        <w:rPr>
          <w:sz w:val="24"/>
          <w:szCs w:val="24"/>
          <w:lang w:val="en-ID"/>
        </w:rPr>
        <w:t>Berdomisili</w:t>
      </w:r>
      <w:proofErr w:type="spellEnd"/>
      <w:r w:rsidRPr="00052ED5">
        <w:rPr>
          <w:sz w:val="24"/>
          <w:szCs w:val="24"/>
          <w:lang w:val="en-ID"/>
        </w:rPr>
        <w:t xml:space="preserve"> di wilayah JABODETABEK</w:t>
      </w:r>
    </w:p>
    <w:p w14:paraId="686EFB47" w14:textId="77777777" w:rsidR="00052ED5" w:rsidRPr="00052ED5" w:rsidRDefault="00052ED5" w:rsidP="00B41038">
      <w:pPr>
        <w:numPr>
          <w:ilvl w:val="0"/>
          <w:numId w:val="16"/>
        </w:numPr>
        <w:spacing w:after="0" w:line="360" w:lineRule="auto"/>
        <w:jc w:val="both"/>
        <w:rPr>
          <w:sz w:val="24"/>
          <w:szCs w:val="24"/>
          <w:lang w:val="en-ID"/>
        </w:rPr>
      </w:pPr>
      <w:proofErr w:type="spellStart"/>
      <w:r w:rsidRPr="00052ED5">
        <w:rPr>
          <w:sz w:val="24"/>
          <w:szCs w:val="24"/>
          <w:lang w:val="en-ID"/>
        </w:rPr>
        <w:t>Berusia</w:t>
      </w:r>
      <w:proofErr w:type="spellEnd"/>
      <w:r w:rsidRPr="00052ED5">
        <w:rPr>
          <w:sz w:val="24"/>
          <w:szCs w:val="24"/>
          <w:lang w:val="en-ID"/>
        </w:rPr>
        <w:t xml:space="preserve"> minimal 17 </w:t>
      </w:r>
      <w:proofErr w:type="spellStart"/>
      <w:r w:rsidRPr="00052ED5">
        <w:rPr>
          <w:sz w:val="24"/>
          <w:szCs w:val="24"/>
          <w:lang w:val="en-ID"/>
        </w:rPr>
        <w:t>tahun</w:t>
      </w:r>
      <w:proofErr w:type="spellEnd"/>
      <w:r w:rsidRPr="00052ED5">
        <w:rPr>
          <w:sz w:val="24"/>
          <w:szCs w:val="24"/>
          <w:lang w:val="en-ID"/>
        </w:rPr>
        <w:t xml:space="preserve"> (</w:t>
      </w:r>
      <w:proofErr w:type="spellStart"/>
      <w:r w:rsidRPr="00052ED5">
        <w:rPr>
          <w:sz w:val="24"/>
          <w:szCs w:val="24"/>
          <w:lang w:val="en-ID"/>
        </w:rPr>
        <w:t>memiliki</w:t>
      </w:r>
      <w:proofErr w:type="spellEnd"/>
      <w:r w:rsidRPr="00052ED5">
        <w:rPr>
          <w:sz w:val="24"/>
          <w:szCs w:val="24"/>
          <w:lang w:val="en-ID"/>
        </w:rPr>
        <w:t xml:space="preserve"> </w:t>
      </w:r>
      <w:proofErr w:type="spellStart"/>
      <w:r w:rsidRPr="00052ED5">
        <w:rPr>
          <w:sz w:val="24"/>
          <w:szCs w:val="24"/>
          <w:lang w:val="en-ID"/>
        </w:rPr>
        <w:t>kemampuan</w:t>
      </w:r>
      <w:proofErr w:type="spellEnd"/>
      <w:r w:rsidRPr="00052ED5">
        <w:rPr>
          <w:sz w:val="24"/>
          <w:szCs w:val="24"/>
          <w:lang w:val="en-ID"/>
        </w:rPr>
        <w:t xml:space="preserve"> </w:t>
      </w:r>
      <w:proofErr w:type="spellStart"/>
      <w:r w:rsidRPr="00052ED5">
        <w:rPr>
          <w:sz w:val="24"/>
          <w:szCs w:val="24"/>
          <w:lang w:val="en-ID"/>
        </w:rPr>
        <w:t>mengambil</w:t>
      </w:r>
      <w:proofErr w:type="spellEnd"/>
      <w:r w:rsidRPr="00052ED5">
        <w:rPr>
          <w:sz w:val="24"/>
          <w:szCs w:val="24"/>
          <w:lang w:val="en-ID"/>
        </w:rPr>
        <w:t xml:space="preserve"> </w:t>
      </w:r>
      <w:proofErr w:type="spellStart"/>
      <w:r w:rsidRPr="00052ED5">
        <w:rPr>
          <w:sz w:val="24"/>
          <w:szCs w:val="24"/>
          <w:lang w:val="en-ID"/>
        </w:rPr>
        <w:t>keputusan</w:t>
      </w:r>
      <w:proofErr w:type="spellEnd"/>
      <w:r w:rsidRPr="00052ED5">
        <w:rPr>
          <w:sz w:val="24"/>
          <w:szCs w:val="24"/>
          <w:lang w:val="en-ID"/>
        </w:rPr>
        <w:t xml:space="preserve"> </w:t>
      </w:r>
      <w:proofErr w:type="spellStart"/>
      <w:r w:rsidRPr="00052ED5">
        <w:rPr>
          <w:sz w:val="24"/>
          <w:szCs w:val="24"/>
          <w:lang w:val="en-ID"/>
        </w:rPr>
        <w:t>pembelian</w:t>
      </w:r>
      <w:proofErr w:type="spellEnd"/>
      <w:r w:rsidRPr="00052ED5">
        <w:rPr>
          <w:sz w:val="24"/>
          <w:szCs w:val="24"/>
          <w:lang w:val="en-ID"/>
        </w:rPr>
        <w:t xml:space="preserve"> </w:t>
      </w:r>
      <w:proofErr w:type="spellStart"/>
      <w:r w:rsidRPr="00052ED5">
        <w:rPr>
          <w:sz w:val="24"/>
          <w:szCs w:val="24"/>
          <w:lang w:val="en-ID"/>
        </w:rPr>
        <w:t>secara</w:t>
      </w:r>
      <w:proofErr w:type="spellEnd"/>
      <w:r w:rsidRPr="00052ED5">
        <w:rPr>
          <w:sz w:val="24"/>
          <w:szCs w:val="24"/>
          <w:lang w:val="en-ID"/>
        </w:rPr>
        <w:t xml:space="preserve"> </w:t>
      </w:r>
      <w:proofErr w:type="spellStart"/>
      <w:r w:rsidRPr="00052ED5">
        <w:rPr>
          <w:sz w:val="24"/>
          <w:szCs w:val="24"/>
          <w:lang w:val="en-ID"/>
        </w:rPr>
        <w:t>mandiri</w:t>
      </w:r>
      <w:proofErr w:type="spellEnd"/>
      <w:r w:rsidRPr="00052ED5">
        <w:rPr>
          <w:sz w:val="24"/>
          <w:szCs w:val="24"/>
          <w:lang w:val="en-ID"/>
        </w:rPr>
        <w:t>)</w:t>
      </w:r>
    </w:p>
    <w:p w14:paraId="04AACA75" w14:textId="77777777" w:rsidR="00052ED5" w:rsidRPr="00052ED5" w:rsidRDefault="00052ED5" w:rsidP="00B41038">
      <w:pPr>
        <w:numPr>
          <w:ilvl w:val="0"/>
          <w:numId w:val="16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052ED5">
        <w:rPr>
          <w:sz w:val="24"/>
          <w:szCs w:val="24"/>
          <w:lang w:val="sv-SE"/>
        </w:rPr>
        <w:t>Pernah menggunakan layanan OFDS (GoFood, GrabFood, ShopeeFood, atau platform serupa) minimal 3 kali dalam 3 bulan terakhir</w:t>
      </w:r>
    </w:p>
    <w:p w14:paraId="2725A10E" w14:textId="77777777" w:rsidR="00052ED5" w:rsidRPr="00052ED5" w:rsidRDefault="00052ED5" w:rsidP="00B41038">
      <w:pPr>
        <w:numPr>
          <w:ilvl w:val="0"/>
          <w:numId w:val="16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052ED5">
        <w:rPr>
          <w:sz w:val="24"/>
          <w:szCs w:val="24"/>
          <w:lang w:val="sv-SE"/>
        </w:rPr>
        <w:t>Memiliki dan mengoperasikan sendiri aplikasi OFDS pada smartphone pribadi</w:t>
      </w:r>
    </w:p>
    <w:p w14:paraId="69A0528D" w14:textId="77777777" w:rsidR="00052ED5" w:rsidRPr="00052ED5" w:rsidRDefault="00052ED5" w:rsidP="00B41038">
      <w:pPr>
        <w:numPr>
          <w:ilvl w:val="0"/>
          <w:numId w:val="16"/>
        </w:numPr>
        <w:spacing w:after="0" w:line="360" w:lineRule="auto"/>
        <w:jc w:val="both"/>
        <w:rPr>
          <w:sz w:val="24"/>
          <w:szCs w:val="24"/>
          <w:lang w:val="sv-SE"/>
        </w:rPr>
      </w:pPr>
      <w:r w:rsidRPr="00052ED5">
        <w:rPr>
          <w:sz w:val="24"/>
          <w:szCs w:val="24"/>
          <w:lang w:val="sv-SE"/>
        </w:rPr>
        <w:t>Melakukan pembayaran secara mandiri untuk pemesanan makanan melalui OFDS</w:t>
      </w:r>
    </w:p>
    <w:p w14:paraId="46771FF0" w14:textId="77777777" w:rsidR="00052ED5" w:rsidRPr="00B41038" w:rsidRDefault="00052ED5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t>Alasan :</w:t>
      </w:r>
    </w:p>
    <w:p w14:paraId="38BFF645" w14:textId="1C0047AD" w:rsidR="00052ED5" w:rsidRPr="00B41038" w:rsidRDefault="00052ED5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t>Karena pada metode penarikan sampel menyebutkan memakai purposive sampling tetapi tidak ada keterangan sifat-sifat atau kriteria yang perlu dipenuhi oleh responden.</w:t>
      </w:r>
    </w:p>
    <w:p w14:paraId="5F8F4949" w14:textId="77777777" w:rsidR="00052ED5" w:rsidRPr="00B41038" w:rsidRDefault="00052ED5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</w:p>
    <w:p w14:paraId="752F47DC" w14:textId="745025CD" w:rsidR="00B41038" w:rsidRPr="00B41038" w:rsidRDefault="00B41038" w:rsidP="00B41038">
      <w:pPr>
        <w:spacing w:after="0" w:line="360" w:lineRule="auto"/>
        <w:jc w:val="both"/>
        <w:rPr>
          <w:b/>
          <w:bCs/>
          <w:sz w:val="24"/>
          <w:szCs w:val="24"/>
          <w:lang w:val="sv-SE"/>
        </w:rPr>
      </w:pPr>
      <w:r w:rsidRPr="00B41038">
        <w:rPr>
          <w:b/>
          <w:bCs/>
          <w:sz w:val="24"/>
          <w:szCs w:val="24"/>
          <w:lang w:val="sv-SE"/>
        </w:rPr>
        <w:t>Metode Pengolahan dan Analisa Data</w:t>
      </w:r>
    </w:p>
    <w:p w14:paraId="53B352BD" w14:textId="77777777" w:rsidR="00B41038" w:rsidRPr="00B41038" w:rsidRDefault="00B41038" w:rsidP="00B41038">
      <w:pPr>
        <w:pStyle w:val="ListParagraph"/>
        <w:numPr>
          <w:ilvl w:val="0"/>
          <w:numId w:val="19"/>
        </w:numPr>
        <w:spacing w:line="360" w:lineRule="auto"/>
        <w:jc w:val="both"/>
        <w:rPr>
          <w:sz w:val="24"/>
          <w:szCs w:val="24"/>
        </w:rPr>
      </w:pPr>
      <w:bookmarkStart w:id="0" w:name="_Toc189485458"/>
      <w:r w:rsidRPr="00B41038">
        <w:rPr>
          <w:sz w:val="24"/>
          <w:szCs w:val="24"/>
          <w:lang w:val="sv-SE"/>
        </w:rPr>
        <w:t>Statistika Deskriptif</w:t>
      </w:r>
      <w:bookmarkEnd w:id="0"/>
    </w:p>
    <w:p w14:paraId="3BF3425A" w14:textId="77777777" w:rsidR="00B41038" w:rsidRPr="00B41038" w:rsidRDefault="00B41038" w:rsidP="00B41038">
      <w:pPr>
        <w:pStyle w:val="ListParagraph"/>
        <w:spacing w:line="360" w:lineRule="auto"/>
        <w:jc w:val="both"/>
        <w:rPr>
          <w:sz w:val="24"/>
          <w:szCs w:val="24"/>
          <w:lang w:val="sv-SE"/>
        </w:rPr>
      </w:pPr>
      <w:proofErr w:type="spellStart"/>
      <w:r w:rsidRPr="00B41038">
        <w:rPr>
          <w:sz w:val="24"/>
          <w:szCs w:val="24"/>
        </w:rPr>
        <w:t>Menurut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Sugiyono</w:t>
      </w:r>
      <w:proofErr w:type="spellEnd"/>
      <w:r w:rsidRPr="00B41038">
        <w:rPr>
          <w:sz w:val="24"/>
          <w:szCs w:val="24"/>
        </w:rPr>
        <w:t xml:space="preserve"> (2018) analisis </w:t>
      </w:r>
      <w:proofErr w:type="spellStart"/>
      <w:r w:rsidRPr="00B41038">
        <w:rPr>
          <w:sz w:val="24"/>
          <w:szCs w:val="24"/>
        </w:rPr>
        <w:t>deskriptif</w:t>
      </w:r>
      <w:proofErr w:type="spellEnd"/>
      <w:r w:rsidRPr="00B41038">
        <w:rPr>
          <w:sz w:val="24"/>
          <w:szCs w:val="24"/>
        </w:rPr>
        <w:t xml:space="preserve"> adalah </w:t>
      </w:r>
      <w:proofErr w:type="spellStart"/>
      <w:r w:rsidRPr="00B41038">
        <w:rPr>
          <w:sz w:val="24"/>
          <w:szCs w:val="24"/>
        </w:rPr>
        <w:t>statistik</w:t>
      </w:r>
      <w:proofErr w:type="spellEnd"/>
      <w:r w:rsidRPr="00B41038">
        <w:rPr>
          <w:sz w:val="24"/>
          <w:szCs w:val="24"/>
        </w:rPr>
        <w:t xml:space="preserve"> yang digunakan untuk </w:t>
      </w:r>
      <w:proofErr w:type="spellStart"/>
      <w:r w:rsidRPr="00B41038">
        <w:rPr>
          <w:sz w:val="24"/>
          <w:szCs w:val="24"/>
        </w:rPr>
        <w:t>menganalisis</w:t>
      </w:r>
      <w:proofErr w:type="spellEnd"/>
      <w:r w:rsidRPr="00B41038">
        <w:rPr>
          <w:sz w:val="24"/>
          <w:szCs w:val="24"/>
        </w:rPr>
        <w:t xml:space="preserve"> data dengan </w:t>
      </w:r>
      <w:proofErr w:type="spellStart"/>
      <w:r w:rsidRPr="00B41038">
        <w:rPr>
          <w:sz w:val="24"/>
          <w:szCs w:val="24"/>
        </w:rPr>
        <w:t>cara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mendeskripsikan</w:t>
      </w:r>
      <w:proofErr w:type="spellEnd"/>
      <w:r w:rsidRPr="00B41038">
        <w:rPr>
          <w:sz w:val="24"/>
          <w:szCs w:val="24"/>
        </w:rPr>
        <w:t xml:space="preserve"> atau </w:t>
      </w:r>
      <w:proofErr w:type="spellStart"/>
      <w:r w:rsidRPr="00B41038">
        <w:rPr>
          <w:sz w:val="24"/>
          <w:szCs w:val="24"/>
        </w:rPr>
        <w:t>menggambarkan</w:t>
      </w:r>
      <w:proofErr w:type="spellEnd"/>
      <w:r w:rsidRPr="00B41038">
        <w:rPr>
          <w:sz w:val="24"/>
          <w:szCs w:val="24"/>
        </w:rPr>
        <w:t xml:space="preserve"> data yang </w:t>
      </w:r>
      <w:proofErr w:type="spellStart"/>
      <w:r w:rsidRPr="00B41038">
        <w:rPr>
          <w:sz w:val="24"/>
          <w:szCs w:val="24"/>
        </w:rPr>
        <w:t>telah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terkumpul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sebagaimana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adanya</w:t>
      </w:r>
      <w:proofErr w:type="spellEnd"/>
      <w:r w:rsidRPr="00B41038">
        <w:rPr>
          <w:sz w:val="24"/>
          <w:szCs w:val="24"/>
        </w:rPr>
        <w:t xml:space="preserve"> tanpa </w:t>
      </w:r>
      <w:proofErr w:type="spellStart"/>
      <w:r w:rsidRPr="00B41038">
        <w:rPr>
          <w:sz w:val="24"/>
          <w:szCs w:val="24"/>
        </w:rPr>
        <w:t>bermaksud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membuat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kesimpulan</w:t>
      </w:r>
      <w:proofErr w:type="spellEnd"/>
      <w:r w:rsidRPr="00B41038">
        <w:rPr>
          <w:sz w:val="24"/>
          <w:szCs w:val="24"/>
        </w:rPr>
        <w:t xml:space="preserve"> yang </w:t>
      </w:r>
      <w:proofErr w:type="spellStart"/>
      <w:r w:rsidRPr="00B41038">
        <w:rPr>
          <w:sz w:val="24"/>
          <w:szCs w:val="24"/>
        </w:rPr>
        <w:t>berlaku</w:t>
      </w:r>
      <w:proofErr w:type="spellEnd"/>
      <w:r w:rsidRPr="00B41038">
        <w:rPr>
          <w:sz w:val="24"/>
          <w:szCs w:val="24"/>
        </w:rPr>
        <w:t xml:space="preserve"> untuk </w:t>
      </w:r>
      <w:proofErr w:type="spellStart"/>
      <w:r w:rsidRPr="00B41038">
        <w:rPr>
          <w:sz w:val="24"/>
          <w:szCs w:val="24"/>
        </w:rPr>
        <w:t>umum</w:t>
      </w:r>
      <w:proofErr w:type="spellEnd"/>
      <w:r w:rsidRPr="00B41038">
        <w:rPr>
          <w:sz w:val="24"/>
          <w:szCs w:val="24"/>
        </w:rPr>
        <w:t xml:space="preserve"> atau </w:t>
      </w:r>
      <w:proofErr w:type="spellStart"/>
      <w:r w:rsidRPr="00B41038">
        <w:rPr>
          <w:sz w:val="24"/>
          <w:szCs w:val="24"/>
        </w:rPr>
        <w:t>generalisasi</w:t>
      </w:r>
      <w:proofErr w:type="spellEnd"/>
      <w:r w:rsidRPr="00B41038">
        <w:rPr>
          <w:sz w:val="24"/>
          <w:szCs w:val="24"/>
        </w:rPr>
        <w:t xml:space="preserve">. </w:t>
      </w:r>
      <w:r w:rsidRPr="00B41038">
        <w:rPr>
          <w:sz w:val="24"/>
          <w:szCs w:val="24"/>
          <w:lang w:val="sv-SE"/>
        </w:rPr>
        <w:t>Analisis statistik deskriptif yang digunakan adalah nilai maksimum, nilai minimum dan mean(nilai rata-rata). Sedangkan untuk menentukan kategori penilaian setiap nilai rata-rata (mean) perubahan pada variabel penelitian. Pada penelitian ini dilakukan analisis deskriptif untuk mendeskripsikan data dari modal strategi pemasaran (X1), pengembangan produk (X2), dan volume penjualan (Y).</w:t>
      </w:r>
      <w:bookmarkStart w:id="1" w:name="_Toc189485459"/>
    </w:p>
    <w:p w14:paraId="15E7A0A2" w14:textId="77777777" w:rsidR="00B41038" w:rsidRPr="00B41038" w:rsidRDefault="00B41038" w:rsidP="00B41038">
      <w:pPr>
        <w:pStyle w:val="ListParagraph"/>
        <w:numPr>
          <w:ilvl w:val="0"/>
          <w:numId w:val="19"/>
        </w:numPr>
        <w:spacing w:line="360" w:lineRule="auto"/>
        <w:jc w:val="both"/>
        <w:rPr>
          <w:sz w:val="24"/>
          <w:szCs w:val="24"/>
        </w:rPr>
      </w:pPr>
      <w:r w:rsidRPr="00B41038">
        <w:rPr>
          <w:sz w:val="24"/>
          <w:szCs w:val="24"/>
        </w:rPr>
        <w:t xml:space="preserve">Uji </w:t>
      </w:r>
      <w:proofErr w:type="spellStart"/>
      <w:r w:rsidRPr="00B41038">
        <w:rPr>
          <w:sz w:val="24"/>
          <w:szCs w:val="24"/>
        </w:rPr>
        <w:t>Instrume</w:t>
      </w:r>
      <w:bookmarkEnd w:id="1"/>
      <w:r w:rsidRPr="00B41038">
        <w:rPr>
          <w:sz w:val="24"/>
          <w:szCs w:val="24"/>
        </w:rPr>
        <w:t>n</w:t>
      </w:r>
      <w:proofErr w:type="spellEnd"/>
    </w:p>
    <w:p w14:paraId="716001D6" w14:textId="77777777" w:rsidR="00B41038" w:rsidRPr="00B41038" w:rsidRDefault="00B41038" w:rsidP="00B41038">
      <w:pPr>
        <w:pStyle w:val="ListParagraph"/>
        <w:numPr>
          <w:ilvl w:val="1"/>
          <w:numId w:val="19"/>
        </w:numPr>
        <w:spacing w:line="360" w:lineRule="auto"/>
        <w:jc w:val="both"/>
        <w:rPr>
          <w:sz w:val="24"/>
          <w:szCs w:val="24"/>
        </w:rPr>
      </w:pPr>
      <w:r w:rsidRPr="00B41038">
        <w:rPr>
          <w:sz w:val="24"/>
          <w:szCs w:val="24"/>
        </w:rPr>
        <w:t>Uji Validitas</w:t>
      </w:r>
    </w:p>
    <w:p w14:paraId="78DAD9A7" w14:textId="77777777" w:rsidR="00B41038" w:rsidRPr="00B41038" w:rsidRDefault="00B41038" w:rsidP="00B41038">
      <w:pPr>
        <w:pStyle w:val="ListParagraph"/>
        <w:spacing w:line="360" w:lineRule="auto"/>
        <w:ind w:left="1440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 xml:space="preserve">Validitas merupakan suatu indeks yang mencerminkan suatu alat pengukur dalam mengukur yang apa yang perlu diukur. Jika telah melakukan perhitungan dengan program SPSS, maka nilai r hitung dibandingkan dengan r tabel yang sesuai dengan jumlah n yang taraf signifikansinya adalah sebesar 5%, dimana pernyataan valid akan terbukti juka r hitung lebih besar dari pada r tabel (Ghozali, 2018). Uji validitas dilakukan dengan menggunakan analisis </w:t>
      </w:r>
      <w:r w:rsidRPr="00B41038">
        <w:rPr>
          <w:i/>
          <w:iCs/>
          <w:sz w:val="24"/>
          <w:szCs w:val="24"/>
          <w:lang w:val="sv-SE"/>
        </w:rPr>
        <w:t>pearson correlation.</w:t>
      </w:r>
      <w:r w:rsidRPr="00B41038">
        <w:rPr>
          <w:sz w:val="24"/>
          <w:szCs w:val="24"/>
          <w:lang w:val="sv-SE"/>
        </w:rPr>
        <w:t xml:space="preserve"> Dari hasil uji validitas, jika menunjukkan nilai signifikansi berada dibawah 0,05 maka data kuisioner dinyatakan valid.</w:t>
      </w:r>
    </w:p>
    <w:p w14:paraId="420F007E" w14:textId="77777777" w:rsidR="00B41038" w:rsidRPr="00B41038" w:rsidRDefault="00B41038" w:rsidP="00B41038">
      <w:pPr>
        <w:pStyle w:val="ListParagraph"/>
        <w:numPr>
          <w:ilvl w:val="1"/>
          <w:numId w:val="19"/>
        </w:numPr>
        <w:spacing w:line="360" w:lineRule="auto"/>
        <w:jc w:val="both"/>
        <w:rPr>
          <w:sz w:val="24"/>
          <w:szCs w:val="24"/>
        </w:rPr>
      </w:pPr>
      <w:r w:rsidRPr="00B41038">
        <w:rPr>
          <w:sz w:val="24"/>
          <w:szCs w:val="24"/>
          <w:lang w:val="sv-SE"/>
        </w:rPr>
        <w:t xml:space="preserve">Uji Reliabilitas </w:t>
      </w:r>
    </w:p>
    <w:p w14:paraId="47158DD2" w14:textId="77777777" w:rsidR="00B41038" w:rsidRPr="00B41038" w:rsidRDefault="00B41038" w:rsidP="00B41038">
      <w:pPr>
        <w:pStyle w:val="ListParagraph"/>
        <w:spacing w:line="360" w:lineRule="auto"/>
        <w:ind w:left="1440"/>
        <w:jc w:val="both"/>
        <w:rPr>
          <w:sz w:val="24"/>
          <w:szCs w:val="24"/>
          <w:lang w:val="sv-SE"/>
        </w:rPr>
      </w:pPr>
      <w:proofErr w:type="spellStart"/>
      <w:r w:rsidRPr="00B41038">
        <w:rPr>
          <w:sz w:val="24"/>
          <w:szCs w:val="24"/>
        </w:rPr>
        <w:lastRenderedPageBreak/>
        <w:t>Menurut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Ghozali</w:t>
      </w:r>
      <w:proofErr w:type="spellEnd"/>
      <w:r w:rsidRPr="00B41038">
        <w:rPr>
          <w:sz w:val="24"/>
          <w:szCs w:val="24"/>
        </w:rPr>
        <w:t xml:space="preserve"> (2018) uji </w:t>
      </w:r>
      <w:proofErr w:type="spellStart"/>
      <w:r w:rsidRPr="00B41038">
        <w:rPr>
          <w:sz w:val="24"/>
          <w:szCs w:val="24"/>
        </w:rPr>
        <w:t>reliabilitas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dilakukan</w:t>
      </w:r>
      <w:proofErr w:type="spellEnd"/>
      <w:r w:rsidRPr="00B41038">
        <w:rPr>
          <w:sz w:val="24"/>
          <w:szCs w:val="24"/>
        </w:rPr>
        <w:t xml:space="preserve"> untuk </w:t>
      </w:r>
      <w:proofErr w:type="spellStart"/>
      <w:r w:rsidRPr="00B41038">
        <w:rPr>
          <w:sz w:val="24"/>
          <w:szCs w:val="24"/>
        </w:rPr>
        <w:t>mengetahui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adanya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konsistensi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alat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ukur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dalam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penggunaannya</w:t>
      </w:r>
      <w:proofErr w:type="spellEnd"/>
      <w:r w:rsidRPr="00B41038">
        <w:rPr>
          <w:sz w:val="24"/>
          <w:szCs w:val="24"/>
        </w:rPr>
        <w:t xml:space="preserve">, atau dengan kata lain </w:t>
      </w:r>
      <w:proofErr w:type="spellStart"/>
      <w:r w:rsidRPr="00B41038">
        <w:rPr>
          <w:sz w:val="24"/>
          <w:szCs w:val="24"/>
        </w:rPr>
        <w:t>alat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ukur</w:t>
      </w:r>
      <w:proofErr w:type="spellEnd"/>
      <w:r w:rsidRPr="00B41038">
        <w:rPr>
          <w:sz w:val="24"/>
          <w:szCs w:val="24"/>
        </w:rPr>
        <w:t xml:space="preserve"> tersebut </w:t>
      </w:r>
      <w:proofErr w:type="spellStart"/>
      <w:r w:rsidRPr="00B41038">
        <w:rPr>
          <w:sz w:val="24"/>
          <w:szCs w:val="24"/>
        </w:rPr>
        <w:t>mempunyai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hasil</w:t>
      </w:r>
      <w:proofErr w:type="spellEnd"/>
      <w:r w:rsidRPr="00B41038">
        <w:rPr>
          <w:sz w:val="24"/>
          <w:szCs w:val="24"/>
        </w:rPr>
        <w:t xml:space="preserve"> yang </w:t>
      </w:r>
      <w:proofErr w:type="spellStart"/>
      <w:r w:rsidRPr="00B41038">
        <w:rPr>
          <w:sz w:val="24"/>
          <w:szCs w:val="24"/>
        </w:rPr>
        <w:t>konsisten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apabila</w:t>
      </w:r>
      <w:proofErr w:type="spellEnd"/>
      <w:r w:rsidRPr="00B41038">
        <w:rPr>
          <w:sz w:val="24"/>
          <w:szCs w:val="24"/>
        </w:rPr>
        <w:t xml:space="preserve"> digunakan </w:t>
      </w:r>
      <w:proofErr w:type="spellStart"/>
      <w:r w:rsidRPr="00B41038">
        <w:rPr>
          <w:sz w:val="24"/>
          <w:szCs w:val="24"/>
        </w:rPr>
        <w:t>berkali</w:t>
      </w:r>
      <w:proofErr w:type="spellEnd"/>
      <w:r w:rsidRPr="00B41038">
        <w:rPr>
          <w:sz w:val="24"/>
          <w:szCs w:val="24"/>
        </w:rPr>
        <w:t xml:space="preserve">-kali pada </w:t>
      </w:r>
      <w:proofErr w:type="spellStart"/>
      <w:r w:rsidRPr="00B41038">
        <w:rPr>
          <w:sz w:val="24"/>
          <w:szCs w:val="24"/>
        </w:rPr>
        <w:t>waktu</w:t>
      </w:r>
      <w:proofErr w:type="spellEnd"/>
      <w:r w:rsidRPr="00B41038">
        <w:rPr>
          <w:sz w:val="24"/>
          <w:szCs w:val="24"/>
        </w:rPr>
        <w:t xml:space="preserve"> yang berbeda. </w:t>
      </w:r>
      <w:r w:rsidRPr="00B41038">
        <w:rPr>
          <w:sz w:val="24"/>
          <w:szCs w:val="24"/>
          <w:lang w:val="sv-SE"/>
        </w:rPr>
        <w:t>Pengukuran reliabilitas dilakukan dengan mengkorelasi skor masing-masing pertanyaan dalam setiap variabel. Koefisien alpha menunjukan nilai reliabilias masing- masing variabel dalam penelitian. Nilai alpha yang lebih besar dari 0,6 berarti bahwa semua variabel-variabel dalam penelitian ini adalah reliabel. Kuesioner yang disebarkan bisa terbukti reliabel jika nila alpha &gt; 0.6.</w:t>
      </w:r>
      <w:bookmarkStart w:id="2" w:name="_Toc189485460"/>
      <w:bookmarkStart w:id="3" w:name="_Hlk189252412"/>
    </w:p>
    <w:p w14:paraId="70E8DD54" w14:textId="77777777" w:rsidR="00B41038" w:rsidRPr="00B41038" w:rsidRDefault="00B41038" w:rsidP="00B41038">
      <w:pPr>
        <w:pStyle w:val="ListParagraph"/>
        <w:numPr>
          <w:ilvl w:val="0"/>
          <w:numId w:val="19"/>
        </w:numPr>
        <w:spacing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>Analisa SEM-PLS</w:t>
      </w:r>
      <w:bookmarkEnd w:id="2"/>
    </w:p>
    <w:p w14:paraId="26FA2462" w14:textId="77777777" w:rsidR="00B41038" w:rsidRPr="00B41038" w:rsidRDefault="00B41038" w:rsidP="00B41038">
      <w:pPr>
        <w:pStyle w:val="ListParagraph"/>
        <w:spacing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 xml:space="preserve">Dalam penelitian ini, metode analisis data yang digunakan adalah </w:t>
      </w:r>
      <w:r w:rsidRPr="00B41038">
        <w:rPr>
          <w:i/>
          <w:iCs/>
          <w:sz w:val="24"/>
          <w:szCs w:val="24"/>
          <w:lang w:val="sv-SE"/>
        </w:rPr>
        <w:t>Structural Equation Modeling</w:t>
      </w:r>
      <w:r w:rsidRPr="00B41038">
        <w:rPr>
          <w:sz w:val="24"/>
          <w:szCs w:val="24"/>
          <w:lang w:val="sv-SE"/>
        </w:rPr>
        <w:t xml:space="preserve"> dengan pendekatan </w:t>
      </w:r>
      <w:r w:rsidRPr="00B41038">
        <w:rPr>
          <w:i/>
          <w:iCs/>
          <w:sz w:val="24"/>
          <w:szCs w:val="24"/>
          <w:lang w:val="sv-SE"/>
        </w:rPr>
        <w:t>Partial Least Square</w:t>
      </w:r>
      <w:r w:rsidRPr="00B41038">
        <w:rPr>
          <w:sz w:val="24"/>
          <w:szCs w:val="24"/>
          <w:lang w:val="sv-SE"/>
        </w:rPr>
        <w:t xml:space="preserve"> (SEM-PLS). SEM-PLS dipilih karena penelitian ini bertujuan untuk menganalisis hubungan kompleks antar variabel, termasuk pengaruh moderasi tingkat persaingan pasar terhadap hubungan antara variabel independen (</w:t>
      </w:r>
      <w:r w:rsidRPr="00B41038">
        <w:rPr>
          <w:i/>
          <w:iCs/>
          <w:sz w:val="24"/>
          <w:szCs w:val="24"/>
          <w:lang w:val="sv-SE"/>
        </w:rPr>
        <w:t>entrepreneurial leadership</w:t>
      </w:r>
      <w:r w:rsidRPr="00B41038">
        <w:rPr>
          <w:sz w:val="24"/>
          <w:szCs w:val="24"/>
          <w:lang w:val="sv-SE"/>
        </w:rPr>
        <w:t>, inovasi produk, karakteristik usaha, orientasi kewirausahaan, dan adopsi TIK) dengan variabel dependen (kinerja bisnis UMKM). Ghozali (2018) menjelaskan bahwa SEM-PLS merupakan metode analisis yang powerful karena dapat diterapkan pada semua skala data, tidak membutuhkan banyak asumsi, dan ukuran sampel tidak harus besar. Selain itu, SEM-PLS juga mampu menganalisis model pengukuran sekaligus model struktural yang tidak dapat dilakukan oleh analisis jalur biasa</w:t>
      </w:r>
      <w:bookmarkStart w:id="4" w:name="_Toc189485461"/>
      <w:r w:rsidRPr="00B41038">
        <w:rPr>
          <w:sz w:val="24"/>
          <w:szCs w:val="24"/>
          <w:lang w:val="sv-SE"/>
        </w:rPr>
        <w:t>.</w:t>
      </w:r>
    </w:p>
    <w:p w14:paraId="4FA9175D" w14:textId="77777777" w:rsidR="00B41038" w:rsidRPr="00B41038" w:rsidRDefault="00B41038" w:rsidP="00B41038">
      <w:pPr>
        <w:pStyle w:val="ListParagraph"/>
        <w:numPr>
          <w:ilvl w:val="0"/>
          <w:numId w:val="19"/>
        </w:numPr>
        <w:spacing w:line="360" w:lineRule="auto"/>
        <w:jc w:val="both"/>
        <w:rPr>
          <w:sz w:val="24"/>
          <w:szCs w:val="24"/>
          <w:lang w:val="sv-SE"/>
        </w:rPr>
      </w:pPr>
      <w:r w:rsidRPr="00B41038">
        <w:rPr>
          <w:sz w:val="24"/>
          <w:szCs w:val="24"/>
          <w:lang w:val="sv-SE"/>
        </w:rPr>
        <w:t>Uji Hipotesis</w:t>
      </w:r>
      <w:bookmarkEnd w:id="4"/>
    </w:p>
    <w:p w14:paraId="4084DE7B" w14:textId="77777777" w:rsidR="00B41038" w:rsidRPr="00B41038" w:rsidRDefault="00B41038" w:rsidP="00B41038">
      <w:pPr>
        <w:pStyle w:val="ListParagraph"/>
        <w:spacing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 xml:space="preserve">Penelitian ini menggunakan </w:t>
      </w:r>
      <w:r w:rsidRPr="007C5F73">
        <w:rPr>
          <w:i/>
          <w:iCs/>
          <w:sz w:val="24"/>
          <w:szCs w:val="24"/>
          <w:lang w:val="sv-SE"/>
        </w:rPr>
        <w:t>Structural Equation Modeling</w:t>
      </w:r>
      <w:r w:rsidRPr="007C5F73">
        <w:rPr>
          <w:sz w:val="24"/>
          <w:szCs w:val="24"/>
          <w:lang w:val="sv-SE"/>
        </w:rPr>
        <w:t xml:space="preserve"> dengan pendekatan </w:t>
      </w:r>
      <w:r w:rsidRPr="007C5F73">
        <w:rPr>
          <w:i/>
          <w:iCs/>
          <w:sz w:val="24"/>
          <w:szCs w:val="24"/>
          <w:lang w:val="sv-SE"/>
        </w:rPr>
        <w:t>Partial Least Square</w:t>
      </w:r>
      <w:r w:rsidRPr="007C5F73">
        <w:rPr>
          <w:sz w:val="24"/>
          <w:szCs w:val="24"/>
          <w:lang w:val="sv-SE"/>
        </w:rPr>
        <w:t xml:space="preserve"> (SEM-PLS) untuk menguji hipotesis. SEM-PLS digunakan karena dapat menguji hubungan kompleks antar variabel, termasuk pengaruh langsung (</w:t>
      </w:r>
      <w:r w:rsidRPr="007C5F73">
        <w:rPr>
          <w:i/>
          <w:iCs/>
          <w:sz w:val="24"/>
          <w:szCs w:val="24"/>
          <w:lang w:val="sv-SE"/>
        </w:rPr>
        <w:t>direct effect</w:t>
      </w:r>
      <w:r w:rsidRPr="007C5F73">
        <w:rPr>
          <w:sz w:val="24"/>
          <w:szCs w:val="24"/>
          <w:lang w:val="sv-SE"/>
        </w:rPr>
        <w:t>), tidak langsung (</w:t>
      </w:r>
      <w:r w:rsidRPr="007C5F73">
        <w:rPr>
          <w:i/>
          <w:iCs/>
          <w:sz w:val="24"/>
          <w:szCs w:val="24"/>
          <w:lang w:val="sv-SE"/>
        </w:rPr>
        <w:t>indirect effect</w:t>
      </w:r>
      <w:r w:rsidRPr="007C5F73">
        <w:rPr>
          <w:sz w:val="24"/>
          <w:szCs w:val="24"/>
          <w:lang w:val="sv-SE"/>
        </w:rPr>
        <w:t xml:space="preserve">), dan efek moderasi dalam satu model penelitian. </w:t>
      </w:r>
      <w:r w:rsidRPr="00B41038">
        <w:rPr>
          <w:sz w:val="24"/>
          <w:szCs w:val="24"/>
          <w:lang w:val="sv-SE"/>
        </w:rPr>
        <w:t xml:space="preserve">Pengujian hipotesis dalam SEM-PLS dilakukan dengan melihat nilai </w:t>
      </w:r>
      <w:r w:rsidRPr="00B41038">
        <w:rPr>
          <w:i/>
          <w:iCs/>
          <w:sz w:val="24"/>
          <w:szCs w:val="24"/>
          <w:lang w:val="sv-SE"/>
        </w:rPr>
        <w:t>t-statistics</w:t>
      </w:r>
      <w:r w:rsidRPr="00B41038">
        <w:rPr>
          <w:sz w:val="24"/>
          <w:szCs w:val="24"/>
          <w:lang w:val="sv-SE"/>
        </w:rPr>
        <w:t xml:space="preserve"> dan </w:t>
      </w:r>
      <w:r w:rsidRPr="00B41038">
        <w:rPr>
          <w:i/>
          <w:iCs/>
          <w:sz w:val="24"/>
          <w:szCs w:val="24"/>
          <w:lang w:val="sv-SE"/>
        </w:rPr>
        <w:t xml:space="preserve">p-values </w:t>
      </w:r>
      <w:r w:rsidRPr="00B41038">
        <w:rPr>
          <w:sz w:val="24"/>
          <w:szCs w:val="24"/>
          <w:lang w:val="sv-SE"/>
        </w:rPr>
        <w:t xml:space="preserve">yang dihasilkan dari proses </w:t>
      </w:r>
      <w:r w:rsidRPr="00B41038">
        <w:rPr>
          <w:i/>
          <w:iCs/>
          <w:sz w:val="24"/>
          <w:szCs w:val="24"/>
          <w:lang w:val="sv-SE"/>
        </w:rPr>
        <w:t>bootstrapping</w:t>
      </w:r>
      <w:r w:rsidRPr="00B41038">
        <w:rPr>
          <w:sz w:val="24"/>
          <w:szCs w:val="24"/>
          <w:lang w:val="sv-SE"/>
        </w:rPr>
        <w:t xml:space="preserve"> untuk menentukan signifikansi hubungan antar variabel dalam model struktural:</w:t>
      </w:r>
      <w:bookmarkStart w:id="5" w:name="_Toc189485462"/>
      <w:bookmarkEnd w:id="3"/>
    </w:p>
    <w:p w14:paraId="4DAD23B3" w14:textId="77777777" w:rsidR="00B41038" w:rsidRPr="00B41038" w:rsidRDefault="00B41038" w:rsidP="00B41038">
      <w:pPr>
        <w:pStyle w:val="ListParagraph"/>
        <w:numPr>
          <w:ilvl w:val="0"/>
          <w:numId w:val="19"/>
        </w:numPr>
        <w:spacing w:line="360" w:lineRule="auto"/>
        <w:jc w:val="both"/>
        <w:rPr>
          <w:sz w:val="24"/>
          <w:szCs w:val="24"/>
          <w:lang w:val="en-ID"/>
        </w:rPr>
      </w:pPr>
      <w:proofErr w:type="spellStart"/>
      <w:r w:rsidRPr="00B41038">
        <w:rPr>
          <w:sz w:val="24"/>
          <w:szCs w:val="24"/>
        </w:rPr>
        <w:t>Menilai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Kriteria</w:t>
      </w:r>
      <w:proofErr w:type="spellEnd"/>
      <w:r w:rsidRPr="00B41038">
        <w:rPr>
          <w:sz w:val="24"/>
          <w:szCs w:val="24"/>
        </w:rPr>
        <w:t xml:space="preserve"> Goodness of Fit</w:t>
      </w:r>
      <w:bookmarkEnd w:id="5"/>
      <w:r w:rsidRPr="00B41038">
        <w:rPr>
          <w:sz w:val="24"/>
          <w:szCs w:val="24"/>
        </w:rPr>
        <w:t xml:space="preserve"> </w:t>
      </w:r>
    </w:p>
    <w:p w14:paraId="127DC7FB" w14:textId="3FB63F74" w:rsidR="00B41038" w:rsidRPr="00B41038" w:rsidRDefault="00B41038" w:rsidP="00B41038">
      <w:pPr>
        <w:pStyle w:val="ListParagraph"/>
        <w:spacing w:line="360" w:lineRule="auto"/>
        <w:jc w:val="both"/>
        <w:rPr>
          <w:sz w:val="24"/>
          <w:szCs w:val="24"/>
          <w:lang w:val="en-ID"/>
        </w:rPr>
      </w:pPr>
      <w:r w:rsidRPr="00B41038">
        <w:rPr>
          <w:sz w:val="24"/>
          <w:szCs w:val="24"/>
          <w:lang w:val="sv-SE"/>
        </w:rPr>
        <w:t xml:space="preserve">Penilaian ini mengukur kesesuaian antara input observasi dan input sesungguhnya (matriks kovarian atau korelasi) dengan prediksi model yang diajukan. </w:t>
      </w:r>
      <w:r w:rsidRPr="00B41038">
        <w:rPr>
          <w:sz w:val="24"/>
          <w:szCs w:val="24"/>
        </w:rPr>
        <w:t xml:space="preserve">Penelitian ini menggunakan </w:t>
      </w:r>
      <w:proofErr w:type="spellStart"/>
      <w:r w:rsidRPr="00B41038">
        <w:rPr>
          <w:sz w:val="24"/>
          <w:szCs w:val="24"/>
        </w:rPr>
        <w:t>ukuran</w:t>
      </w:r>
      <w:proofErr w:type="spellEnd"/>
      <w:r w:rsidRPr="00B41038">
        <w:rPr>
          <w:sz w:val="24"/>
          <w:szCs w:val="24"/>
        </w:rPr>
        <w:t xml:space="preserve"> absolute fit measure untuk </w:t>
      </w:r>
      <w:proofErr w:type="spellStart"/>
      <w:r w:rsidRPr="00B41038">
        <w:rPr>
          <w:sz w:val="24"/>
          <w:szCs w:val="24"/>
        </w:rPr>
        <w:t>mengukur</w:t>
      </w:r>
      <w:proofErr w:type="spellEnd"/>
      <w:r w:rsidRPr="00B41038">
        <w:rPr>
          <w:sz w:val="24"/>
          <w:szCs w:val="24"/>
        </w:rPr>
        <w:t xml:space="preserve"> </w:t>
      </w:r>
      <w:r w:rsidRPr="00B41038">
        <w:rPr>
          <w:i/>
          <w:iCs/>
          <w:sz w:val="24"/>
          <w:szCs w:val="24"/>
        </w:rPr>
        <w:t>Goodness of Fit</w:t>
      </w:r>
      <w:r w:rsidRPr="00B41038">
        <w:rPr>
          <w:sz w:val="24"/>
          <w:szCs w:val="24"/>
        </w:rPr>
        <w:t xml:space="preserve">, yang </w:t>
      </w:r>
      <w:proofErr w:type="spellStart"/>
      <w:r w:rsidRPr="00B41038">
        <w:rPr>
          <w:sz w:val="24"/>
          <w:szCs w:val="24"/>
        </w:rPr>
        <w:t>mencakup</w:t>
      </w:r>
      <w:proofErr w:type="spellEnd"/>
      <w:r w:rsidRPr="00B41038">
        <w:rPr>
          <w:sz w:val="24"/>
          <w:szCs w:val="24"/>
        </w:rPr>
        <w:t xml:space="preserve">: </w:t>
      </w:r>
    </w:p>
    <w:p w14:paraId="7E6DB14F" w14:textId="77777777" w:rsidR="00B41038" w:rsidRPr="00B41038" w:rsidRDefault="00B41038" w:rsidP="00B41038">
      <w:pPr>
        <w:pStyle w:val="ListParagraph"/>
        <w:numPr>
          <w:ilvl w:val="2"/>
          <w:numId w:val="17"/>
        </w:numPr>
        <w:spacing w:after="160" w:line="360" w:lineRule="auto"/>
        <w:ind w:left="1211"/>
        <w:jc w:val="both"/>
        <w:rPr>
          <w:i/>
          <w:iCs/>
          <w:sz w:val="24"/>
          <w:szCs w:val="24"/>
        </w:rPr>
      </w:pPr>
      <w:r w:rsidRPr="00B41038">
        <w:rPr>
          <w:i/>
          <w:iCs/>
          <w:sz w:val="24"/>
          <w:szCs w:val="24"/>
        </w:rPr>
        <w:lastRenderedPageBreak/>
        <w:t xml:space="preserve">Likelihood Ratio Chi-Square Statistic </w:t>
      </w:r>
    </w:p>
    <w:p w14:paraId="51382EB1" w14:textId="77777777" w:rsidR="00B41038" w:rsidRPr="00B41038" w:rsidRDefault="00B41038" w:rsidP="00B41038">
      <w:pPr>
        <w:pStyle w:val="ListParagraph"/>
        <w:spacing w:line="360" w:lineRule="auto"/>
        <w:ind w:left="1211"/>
        <w:jc w:val="both"/>
        <w:rPr>
          <w:sz w:val="24"/>
          <w:szCs w:val="24"/>
        </w:rPr>
      </w:pPr>
      <w:proofErr w:type="spellStart"/>
      <w:r w:rsidRPr="00B41038">
        <w:rPr>
          <w:sz w:val="24"/>
          <w:szCs w:val="24"/>
        </w:rPr>
        <w:t>Ukuran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dasar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dari</w:t>
      </w:r>
      <w:proofErr w:type="spellEnd"/>
      <w:r w:rsidRPr="00B41038">
        <w:rPr>
          <w:sz w:val="24"/>
          <w:szCs w:val="24"/>
        </w:rPr>
        <w:t xml:space="preserve"> </w:t>
      </w:r>
      <w:r w:rsidRPr="00B41038">
        <w:rPr>
          <w:i/>
          <w:iCs/>
          <w:sz w:val="24"/>
          <w:szCs w:val="24"/>
        </w:rPr>
        <w:t>Overall Fit</w:t>
      </w:r>
      <w:r w:rsidRPr="00B41038">
        <w:rPr>
          <w:sz w:val="24"/>
          <w:szCs w:val="24"/>
        </w:rPr>
        <w:t xml:space="preserve"> adalah </w:t>
      </w:r>
      <w:r w:rsidRPr="00B41038">
        <w:rPr>
          <w:i/>
          <w:iCs/>
          <w:sz w:val="24"/>
          <w:szCs w:val="24"/>
        </w:rPr>
        <w:t>Ratio Chi-Square</w:t>
      </w:r>
      <w:r w:rsidRPr="00B41038">
        <w:rPr>
          <w:sz w:val="24"/>
          <w:szCs w:val="24"/>
        </w:rPr>
        <w:t xml:space="preserve"> (χ</w:t>
      </w:r>
      <w:r w:rsidRPr="00B41038">
        <w:rPr>
          <w:sz w:val="24"/>
          <w:szCs w:val="24"/>
          <w:vertAlign w:val="superscript"/>
        </w:rPr>
        <w:t>2</w:t>
      </w:r>
      <w:r w:rsidRPr="00B41038">
        <w:rPr>
          <w:sz w:val="24"/>
          <w:szCs w:val="24"/>
        </w:rPr>
        <w:t xml:space="preserve">). </w:t>
      </w:r>
      <w:r w:rsidRPr="00B41038">
        <w:rPr>
          <w:sz w:val="24"/>
          <w:szCs w:val="24"/>
          <w:lang w:val="sv-SE"/>
        </w:rPr>
        <w:t xml:space="preserve">Model dianggap baik jika nilai </w:t>
      </w:r>
      <w:r w:rsidRPr="00B41038">
        <w:rPr>
          <w:i/>
          <w:iCs/>
          <w:sz w:val="24"/>
          <w:szCs w:val="24"/>
          <w:lang w:val="sv-SE"/>
        </w:rPr>
        <w:t>Chi-Square</w:t>
      </w:r>
      <w:r w:rsidRPr="00B41038">
        <w:rPr>
          <w:sz w:val="24"/>
          <w:szCs w:val="24"/>
          <w:lang w:val="sv-SE"/>
        </w:rPr>
        <w:t xml:space="preserve"> sama dengan 0, yang menunjukkan tidak ada perbedaan antara model yang diajukan dan data sesungguhnya. </w:t>
      </w:r>
      <w:r w:rsidRPr="00B41038">
        <w:rPr>
          <w:sz w:val="24"/>
          <w:szCs w:val="24"/>
        </w:rPr>
        <w:t xml:space="preserve">Tingkat </w:t>
      </w:r>
      <w:proofErr w:type="spellStart"/>
      <w:r w:rsidRPr="00B41038">
        <w:rPr>
          <w:sz w:val="24"/>
          <w:szCs w:val="24"/>
        </w:rPr>
        <w:t>signifikansi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penerimaan</w:t>
      </w:r>
      <w:proofErr w:type="spellEnd"/>
      <w:r w:rsidRPr="00B41038">
        <w:rPr>
          <w:sz w:val="24"/>
          <w:szCs w:val="24"/>
        </w:rPr>
        <w:t xml:space="preserve"> adalah </w:t>
      </w:r>
      <w:proofErr w:type="spellStart"/>
      <w:r w:rsidRPr="00B41038">
        <w:rPr>
          <w:sz w:val="24"/>
          <w:szCs w:val="24"/>
        </w:rPr>
        <w:t>jika</w:t>
      </w:r>
      <w:proofErr w:type="spellEnd"/>
      <w:r w:rsidRPr="00B41038">
        <w:rPr>
          <w:sz w:val="24"/>
          <w:szCs w:val="24"/>
        </w:rPr>
        <w:t xml:space="preserve"> probability (p) &gt; 0,05 (</w:t>
      </w:r>
      <w:proofErr w:type="spellStart"/>
      <w:r w:rsidRPr="00B41038">
        <w:rPr>
          <w:sz w:val="24"/>
          <w:szCs w:val="24"/>
        </w:rPr>
        <w:t>Ghozali</w:t>
      </w:r>
      <w:proofErr w:type="spellEnd"/>
      <w:r w:rsidRPr="00B41038">
        <w:rPr>
          <w:sz w:val="24"/>
          <w:szCs w:val="24"/>
        </w:rPr>
        <w:t xml:space="preserve">, 2018). </w:t>
      </w:r>
    </w:p>
    <w:p w14:paraId="7364140A" w14:textId="77777777" w:rsidR="00B41038" w:rsidRPr="00B41038" w:rsidRDefault="00B41038" w:rsidP="00B41038">
      <w:pPr>
        <w:pStyle w:val="ListParagraph"/>
        <w:numPr>
          <w:ilvl w:val="2"/>
          <w:numId w:val="17"/>
        </w:numPr>
        <w:spacing w:after="160" w:line="360" w:lineRule="auto"/>
        <w:ind w:left="1211"/>
        <w:jc w:val="both"/>
        <w:rPr>
          <w:sz w:val="24"/>
          <w:szCs w:val="24"/>
        </w:rPr>
      </w:pPr>
      <w:r w:rsidRPr="00B41038">
        <w:rPr>
          <w:sz w:val="24"/>
          <w:szCs w:val="24"/>
        </w:rPr>
        <w:t>GFI (</w:t>
      </w:r>
      <w:r w:rsidRPr="00B41038">
        <w:rPr>
          <w:i/>
          <w:iCs/>
          <w:sz w:val="24"/>
          <w:szCs w:val="24"/>
        </w:rPr>
        <w:t>Goodness of Fit Index</w:t>
      </w:r>
      <w:r w:rsidRPr="00B41038">
        <w:rPr>
          <w:sz w:val="24"/>
          <w:szCs w:val="24"/>
        </w:rPr>
        <w:t xml:space="preserve">) </w:t>
      </w:r>
    </w:p>
    <w:p w14:paraId="6161B85F" w14:textId="77777777" w:rsidR="00B41038" w:rsidRPr="00B41038" w:rsidRDefault="00B41038" w:rsidP="00B41038">
      <w:pPr>
        <w:pStyle w:val="ListParagraph"/>
        <w:spacing w:line="360" w:lineRule="auto"/>
        <w:ind w:left="1211"/>
        <w:jc w:val="both"/>
        <w:rPr>
          <w:sz w:val="24"/>
          <w:szCs w:val="24"/>
          <w:lang w:val="sv-SE"/>
        </w:rPr>
      </w:pPr>
      <w:r w:rsidRPr="00B41038">
        <w:rPr>
          <w:i/>
          <w:iCs/>
          <w:sz w:val="24"/>
          <w:szCs w:val="24"/>
        </w:rPr>
        <w:t>Goodness of Fit Index</w:t>
      </w:r>
      <w:r w:rsidRPr="00B41038">
        <w:rPr>
          <w:sz w:val="24"/>
          <w:szCs w:val="24"/>
        </w:rPr>
        <w:t xml:space="preserve"> adalah </w:t>
      </w:r>
      <w:proofErr w:type="spellStart"/>
      <w:r w:rsidRPr="00B41038">
        <w:rPr>
          <w:sz w:val="24"/>
          <w:szCs w:val="24"/>
        </w:rPr>
        <w:t>ukuran</w:t>
      </w:r>
      <w:proofErr w:type="spellEnd"/>
      <w:r w:rsidRPr="00B41038">
        <w:rPr>
          <w:sz w:val="24"/>
          <w:szCs w:val="24"/>
        </w:rPr>
        <w:t xml:space="preserve"> non-</w:t>
      </w:r>
      <w:proofErr w:type="spellStart"/>
      <w:r w:rsidRPr="00B41038">
        <w:rPr>
          <w:sz w:val="24"/>
          <w:szCs w:val="24"/>
        </w:rPr>
        <w:t>statistik</w:t>
      </w:r>
      <w:proofErr w:type="spellEnd"/>
      <w:r w:rsidRPr="00B41038">
        <w:rPr>
          <w:sz w:val="24"/>
          <w:szCs w:val="24"/>
        </w:rPr>
        <w:t xml:space="preserve"> yang </w:t>
      </w:r>
      <w:proofErr w:type="spellStart"/>
      <w:r w:rsidRPr="00B41038">
        <w:rPr>
          <w:sz w:val="24"/>
          <w:szCs w:val="24"/>
        </w:rPr>
        <w:t>berkisar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antara</w:t>
      </w:r>
      <w:proofErr w:type="spellEnd"/>
      <w:r w:rsidRPr="00B41038">
        <w:rPr>
          <w:sz w:val="24"/>
          <w:szCs w:val="24"/>
        </w:rPr>
        <w:t xml:space="preserve"> 0 </w:t>
      </w:r>
      <w:proofErr w:type="spellStart"/>
      <w:r w:rsidRPr="00B41038">
        <w:rPr>
          <w:sz w:val="24"/>
          <w:szCs w:val="24"/>
        </w:rPr>
        <w:t>hingga</w:t>
      </w:r>
      <w:proofErr w:type="spellEnd"/>
      <w:r w:rsidRPr="00B41038">
        <w:rPr>
          <w:sz w:val="24"/>
          <w:szCs w:val="24"/>
        </w:rPr>
        <w:t xml:space="preserve"> 1. Nilai GFI yang </w:t>
      </w:r>
      <w:proofErr w:type="spellStart"/>
      <w:r w:rsidRPr="00B41038">
        <w:rPr>
          <w:sz w:val="24"/>
          <w:szCs w:val="24"/>
        </w:rPr>
        <w:t>tinggi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menunjukkan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tingkat</w:t>
      </w:r>
      <w:proofErr w:type="spellEnd"/>
      <w:r w:rsidRPr="00B41038">
        <w:rPr>
          <w:sz w:val="24"/>
          <w:szCs w:val="24"/>
        </w:rPr>
        <w:t xml:space="preserve"> </w:t>
      </w:r>
      <w:proofErr w:type="spellStart"/>
      <w:r w:rsidRPr="00B41038">
        <w:rPr>
          <w:sz w:val="24"/>
          <w:szCs w:val="24"/>
        </w:rPr>
        <w:t>kesesuaian</w:t>
      </w:r>
      <w:proofErr w:type="spellEnd"/>
      <w:r w:rsidRPr="00B41038">
        <w:rPr>
          <w:sz w:val="24"/>
          <w:szCs w:val="24"/>
        </w:rPr>
        <w:t xml:space="preserve"> yang lebih baik. </w:t>
      </w:r>
      <w:r w:rsidRPr="00B41038">
        <w:rPr>
          <w:sz w:val="24"/>
          <w:szCs w:val="24"/>
          <w:lang w:val="sv-SE"/>
        </w:rPr>
        <w:t xml:space="preserve">Nilai yang direkomendasikan adalah ≥ 0,90 atau di atas 90% (Ghozali, 2018). </w:t>
      </w:r>
    </w:p>
    <w:p w14:paraId="04B8282E" w14:textId="77777777" w:rsidR="00B41038" w:rsidRPr="00B41038" w:rsidRDefault="00B41038" w:rsidP="00B41038">
      <w:pPr>
        <w:pStyle w:val="ListParagraph"/>
        <w:numPr>
          <w:ilvl w:val="2"/>
          <w:numId w:val="17"/>
        </w:numPr>
        <w:spacing w:after="160" w:line="360" w:lineRule="auto"/>
        <w:ind w:left="1211"/>
        <w:jc w:val="both"/>
        <w:rPr>
          <w:sz w:val="24"/>
          <w:szCs w:val="24"/>
        </w:rPr>
      </w:pPr>
      <w:r w:rsidRPr="00B41038">
        <w:rPr>
          <w:sz w:val="24"/>
          <w:szCs w:val="24"/>
        </w:rPr>
        <w:t>AGFI (</w:t>
      </w:r>
      <w:r w:rsidRPr="00B41038">
        <w:rPr>
          <w:i/>
          <w:iCs/>
          <w:sz w:val="24"/>
          <w:szCs w:val="24"/>
        </w:rPr>
        <w:t>Adjusted Goodness of Fit Index</w:t>
      </w:r>
      <w:r w:rsidRPr="00B41038">
        <w:rPr>
          <w:sz w:val="24"/>
          <w:szCs w:val="24"/>
        </w:rPr>
        <w:t xml:space="preserve">) </w:t>
      </w:r>
    </w:p>
    <w:p w14:paraId="0E40BE7F" w14:textId="2D2BCF30" w:rsidR="00B41038" w:rsidRPr="007C5F73" w:rsidRDefault="00B41038" w:rsidP="00B41038">
      <w:pPr>
        <w:spacing w:after="160" w:line="360" w:lineRule="auto"/>
        <w:ind w:left="851"/>
        <w:jc w:val="both"/>
        <w:rPr>
          <w:sz w:val="24"/>
          <w:szCs w:val="24"/>
          <w:lang w:val="sv-SE"/>
        </w:rPr>
      </w:pPr>
      <w:r w:rsidRPr="00B41038">
        <w:rPr>
          <w:i/>
          <w:iCs/>
          <w:sz w:val="24"/>
          <w:szCs w:val="24"/>
        </w:rPr>
        <w:t>Adjusted Goodness of Fit Index</w:t>
      </w:r>
      <w:r w:rsidRPr="00B41038">
        <w:rPr>
          <w:sz w:val="24"/>
          <w:szCs w:val="24"/>
        </w:rPr>
        <w:t xml:space="preserve"> adalah analog </w:t>
      </w:r>
      <w:proofErr w:type="spellStart"/>
      <w:r w:rsidRPr="00B41038">
        <w:rPr>
          <w:sz w:val="24"/>
          <w:szCs w:val="24"/>
        </w:rPr>
        <w:t>dari</w:t>
      </w:r>
      <w:proofErr w:type="spellEnd"/>
      <w:r w:rsidRPr="00B41038">
        <w:rPr>
          <w:sz w:val="24"/>
          <w:szCs w:val="24"/>
        </w:rPr>
        <w:t xml:space="preserve"> R2 </w:t>
      </w:r>
      <w:proofErr w:type="spellStart"/>
      <w:r w:rsidRPr="00B41038">
        <w:rPr>
          <w:sz w:val="24"/>
          <w:szCs w:val="24"/>
        </w:rPr>
        <w:t>dalam</w:t>
      </w:r>
      <w:proofErr w:type="spellEnd"/>
      <w:r w:rsidRPr="00B41038">
        <w:rPr>
          <w:sz w:val="24"/>
          <w:szCs w:val="24"/>
        </w:rPr>
        <w:t xml:space="preserve"> regresi berganda. </w:t>
      </w:r>
      <w:r w:rsidRPr="00B41038">
        <w:rPr>
          <w:sz w:val="24"/>
          <w:szCs w:val="24"/>
          <w:lang w:val="sv-SE"/>
        </w:rPr>
        <w:t>Baik GFI maupun AGFI memperhitungkan proporsi tertimbang dari varian dalam korelasi sampel. Nilai yang direkomendasikan adalah ≥ 0,90 (Ghozali, 2018).</w:t>
      </w:r>
    </w:p>
    <w:p w14:paraId="44A43120" w14:textId="668A1822" w:rsidR="00052ED5" w:rsidRPr="00B41038" w:rsidRDefault="00B41038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t>Alasan:</w:t>
      </w:r>
    </w:p>
    <w:p w14:paraId="7C951E56" w14:textId="6BF5E002" w:rsidR="00B41038" w:rsidRPr="00B41038" w:rsidRDefault="00B41038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t>Harus diurutkan step by stepnya, supaya mudah melakukan analisa data dan interpretasi. Tidak perlu menggunakan chi square karena pada analisa SEM-PLS semua tujuan penelitian akan terjawab.</w:t>
      </w:r>
    </w:p>
    <w:p w14:paraId="53D115E7" w14:textId="77777777" w:rsidR="00052ED5" w:rsidRDefault="00052ED5" w:rsidP="00B41038">
      <w:pPr>
        <w:spacing w:after="0" w:line="360" w:lineRule="auto"/>
        <w:jc w:val="both"/>
        <w:rPr>
          <w:b/>
          <w:bCs/>
          <w:sz w:val="24"/>
          <w:szCs w:val="24"/>
          <w:lang w:val="sv-SE"/>
        </w:rPr>
      </w:pPr>
    </w:p>
    <w:p w14:paraId="01CF3EAD" w14:textId="5E2E9756" w:rsidR="00B41038" w:rsidRDefault="00B41038" w:rsidP="00B41038">
      <w:pPr>
        <w:spacing w:after="0" w:line="360" w:lineRule="auto"/>
        <w:jc w:val="both"/>
        <w:rPr>
          <w:b/>
          <w:bCs/>
          <w:sz w:val="24"/>
          <w:szCs w:val="24"/>
          <w:lang w:val="sv-SE"/>
        </w:rPr>
      </w:pPr>
      <w:r>
        <w:rPr>
          <w:b/>
          <w:bCs/>
          <w:sz w:val="24"/>
          <w:szCs w:val="24"/>
          <w:lang w:val="sv-SE"/>
        </w:rPr>
        <w:t>Tambahkan Kerangka Konseptual</w:t>
      </w:r>
    </w:p>
    <w:p w14:paraId="47984304" w14:textId="23A84ABB" w:rsidR="00B41038" w:rsidRDefault="00B41038" w:rsidP="00B41038">
      <w:pPr>
        <w:spacing w:after="0" w:line="360" w:lineRule="auto"/>
        <w:jc w:val="both"/>
        <w:rPr>
          <w:b/>
          <w:bCs/>
          <w:sz w:val="24"/>
          <w:szCs w:val="24"/>
          <w:lang w:val="sv-SE"/>
        </w:rPr>
      </w:pPr>
      <w:r>
        <w:rPr>
          <w:b/>
          <w:bCs/>
          <w:sz w:val="24"/>
          <w:szCs w:val="24"/>
          <w:lang w:val="sv-SE"/>
        </w:rPr>
        <w:t>Contoh :</w:t>
      </w:r>
    </w:p>
    <w:p w14:paraId="7BDC31E0" w14:textId="1978E3C1" w:rsidR="00B41038" w:rsidRDefault="00B41038" w:rsidP="00B41038">
      <w:pPr>
        <w:spacing w:after="0" w:line="360" w:lineRule="auto"/>
        <w:jc w:val="center"/>
        <w:rPr>
          <w:b/>
          <w:bCs/>
          <w:sz w:val="24"/>
          <w:szCs w:val="24"/>
          <w:lang w:val="sv-SE"/>
        </w:rPr>
      </w:pPr>
      <w:r w:rsidRPr="004E5253">
        <w:rPr>
          <w:noProof/>
        </w:rPr>
        <w:lastRenderedPageBreak/>
        <w:drawing>
          <wp:inline distT="0" distB="0" distL="0" distR="0" wp14:anchorId="4DC62D71" wp14:editId="46CA2915">
            <wp:extent cx="5219700" cy="3585845"/>
            <wp:effectExtent l="0" t="0" r="0" b="0"/>
            <wp:docPr id="16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55A7AE03-8201-036B-0B1E-BE2E976925A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>
                      <a:extLst>
                        <a:ext uri="{FF2B5EF4-FFF2-40B4-BE49-F238E27FC236}">
                          <a16:creationId xmlns:a16="http://schemas.microsoft.com/office/drawing/2014/main" id="{55A7AE03-8201-036B-0B1E-BE2E976925A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58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5FC1C" w14:textId="77777777" w:rsidR="00B41038" w:rsidRPr="00B41038" w:rsidRDefault="00B41038" w:rsidP="00B41038">
      <w:pPr>
        <w:spacing w:after="0" w:line="360" w:lineRule="auto"/>
        <w:jc w:val="both"/>
        <w:rPr>
          <w:b/>
          <w:bCs/>
          <w:sz w:val="24"/>
          <w:szCs w:val="24"/>
          <w:highlight w:val="yellow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t>Alasan:</w:t>
      </w:r>
    </w:p>
    <w:p w14:paraId="3396AB71" w14:textId="362AC9A5" w:rsidR="00B41038" w:rsidRPr="007C5F73" w:rsidRDefault="00B41038" w:rsidP="00B41038">
      <w:pPr>
        <w:spacing w:after="0" w:line="360" w:lineRule="auto"/>
        <w:rPr>
          <w:sz w:val="24"/>
          <w:szCs w:val="24"/>
          <w:lang w:val="sv-SE"/>
        </w:rPr>
      </w:pPr>
      <w:r w:rsidRPr="00B41038">
        <w:rPr>
          <w:b/>
          <w:bCs/>
          <w:sz w:val="24"/>
          <w:szCs w:val="24"/>
          <w:highlight w:val="yellow"/>
          <w:lang w:val="sv-SE"/>
        </w:rPr>
        <w:t>Supaya memudahkan pembaca memahami konseptual penelitian seperti apa dan apa saja yang akan diteliti</w:t>
      </w:r>
    </w:p>
    <w:p w14:paraId="3DF86147" w14:textId="77777777" w:rsidR="007C5F73" w:rsidRDefault="007C5F73" w:rsidP="00B41038">
      <w:pPr>
        <w:spacing w:after="0" w:line="360" w:lineRule="auto"/>
        <w:rPr>
          <w:b/>
          <w:bCs/>
          <w:sz w:val="24"/>
          <w:szCs w:val="24"/>
          <w:lang w:val="sv-SE"/>
        </w:rPr>
      </w:pPr>
    </w:p>
    <w:p w14:paraId="6AD71AF9" w14:textId="7B05CA90" w:rsidR="007C5F73" w:rsidRPr="007C5F73" w:rsidRDefault="007C5F73" w:rsidP="007C5F73">
      <w:pPr>
        <w:spacing w:after="0" w:line="360" w:lineRule="auto"/>
        <w:rPr>
          <w:b/>
          <w:bCs/>
          <w:sz w:val="24"/>
          <w:szCs w:val="24"/>
          <w:lang w:val="sv-SE"/>
        </w:rPr>
      </w:pPr>
      <w:r>
        <w:rPr>
          <w:b/>
          <w:bCs/>
          <w:sz w:val="24"/>
          <w:szCs w:val="24"/>
          <w:lang w:val="sv-SE"/>
        </w:rPr>
        <w:t xml:space="preserve">Kuesioner (Berikan </w:t>
      </w:r>
      <w:r w:rsidRPr="007C5F73">
        <w:rPr>
          <w:b/>
          <w:bCs/>
          <w:sz w:val="24"/>
          <w:szCs w:val="24"/>
          <w:lang w:val="sv-SE"/>
        </w:rPr>
        <w:t>Kata Pengantar)</w:t>
      </w:r>
    </w:p>
    <w:p w14:paraId="5932BE9D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Responden yang terhormat,</w:t>
      </w:r>
    </w:p>
    <w:p w14:paraId="0AC76621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Perkenalkan, saya R.R. AJENG PRATIWI INDAH KUSUMARINI, mahasiswa Program Studi Sains Agribisnis, Fakultas Ekonomi dan Manajemen, Institut Pertanian Bogor. Saat ini saya sedang melakukan penelitian terkait "Faktor-Faktor yang Memengaruhi Niat Pembelian pada Online Food Delivery Service (OFDS) di Jabodetabek" sebagai bagian dari tugas akhir saya.</w:t>
      </w:r>
    </w:p>
    <w:p w14:paraId="1EA5B258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Penelitian ini bertujuan untuk menganalisis faktor-faktor yang memengaruhi konsumen dalam menggunakan layanan pesan antar makanan online seperti GoFood, GrabFood, ShopeeFood, dan layanan sejenis lainnya di wilayah Jakarta, Bogor, Depok, Tangerang, dan Bekasi.</w:t>
      </w:r>
    </w:p>
    <w:p w14:paraId="55B78FD7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Untuk itu, saya mohon kesediaan Bapak/Ibu/Saudara/i untuk berpartisipasi mengisi kuesioner ini dengan lengkap dan sesuai dengan kondisi yang sebenarnya. Informasi yang Anda berikan akan dijaga kerahasiaannya dan hanya digunakan untuk kepentingan akademis.</w:t>
      </w:r>
    </w:p>
    <w:p w14:paraId="7E161BF2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lastRenderedPageBreak/>
        <w:t>Waktu yang dibutuhkan untuk mengisi kuesioner ini sekitar 10-15 menit. Partisipasi Anda sangat berharga dan akan memberikan kontribusi signifikan bagi pengembangan ilmu pengetahuan, khususnya dalam bidang perilaku konsumen digital dan sistem pangan.</w:t>
      </w:r>
    </w:p>
    <w:p w14:paraId="313B01E2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Jika ada pertanyaan terkait penelitian ini, silakan menghubungi saya melalui:</w:t>
      </w:r>
    </w:p>
    <w:p w14:paraId="3FC41564" w14:textId="77777777" w:rsidR="007C5F73" w:rsidRPr="007C5F73" w:rsidRDefault="007C5F73" w:rsidP="007C5F73">
      <w:pPr>
        <w:numPr>
          <w:ilvl w:val="0"/>
          <w:numId w:val="20"/>
        </w:numPr>
        <w:spacing w:after="0" w:line="360" w:lineRule="auto"/>
        <w:jc w:val="both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 xml:space="preserve">Email: </w:t>
      </w:r>
      <w:hyperlink r:id="rId6" w:history="1">
        <w:r w:rsidRPr="007C5F73">
          <w:rPr>
            <w:rStyle w:val="Hyperlink"/>
            <w:sz w:val="24"/>
            <w:szCs w:val="24"/>
            <w:lang w:val="en-ID"/>
          </w:rPr>
          <w:t>ajeng_pratiwi@apps.ipb.ac.id</w:t>
        </w:r>
      </w:hyperlink>
    </w:p>
    <w:p w14:paraId="60757272" w14:textId="77777777" w:rsidR="007C5F73" w:rsidRPr="007C5F73" w:rsidRDefault="007C5F73" w:rsidP="007C5F73">
      <w:pPr>
        <w:numPr>
          <w:ilvl w:val="0"/>
          <w:numId w:val="20"/>
        </w:numPr>
        <w:spacing w:after="0" w:line="360" w:lineRule="auto"/>
        <w:jc w:val="both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WhatsApp: 0812-XXXX-XXXX</w:t>
      </w:r>
    </w:p>
    <w:p w14:paraId="14B46672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Atas perhatian dan partisipasi Anda, saya ucapkan terima kasih.</w:t>
      </w:r>
    </w:p>
    <w:p w14:paraId="67CACD86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Hormat saya,</w:t>
      </w:r>
    </w:p>
    <w:p w14:paraId="6A3B6AAA" w14:textId="77777777" w:rsidR="007C5F73" w:rsidRPr="007C5F73" w:rsidRDefault="007C5F73" w:rsidP="007C5F73">
      <w:pPr>
        <w:spacing w:after="0" w:line="360" w:lineRule="auto"/>
        <w:jc w:val="both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R.R. Ajeng Pratiwi Indah Kusumarini</w:t>
      </w:r>
    </w:p>
    <w:p w14:paraId="55D71F89" w14:textId="77777777" w:rsidR="007C5F73" w:rsidRDefault="007C5F73" w:rsidP="00B41038">
      <w:pPr>
        <w:spacing w:after="0" w:line="360" w:lineRule="auto"/>
        <w:rPr>
          <w:sz w:val="24"/>
          <w:szCs w:val="24"/>
          <w:lang w:val="sv-SE"/>
        </w:rPr>
      </w:pPr>
    </w:p>
    <w:p w14:paraId="2939BB9A" w14:textId="6E9CE671" w:rsidR="007C5F73" w:rsidRDefault="007C5F73" w:rsidP="00B41038">
      <w:pPr>
        <w:spacing w:after="0" w:line="360" w:lineRule="auto"/>
        <w:rPr>
          <w:b/>
          <w:bCs/>
          <w:sz w:val="24"/>
          <w:szCs w:val="24"/>
          <w:lang w:val="sv-SE"/>
        </w:rPr>
      </w:pPr>
      <w:r>
        <w:rPr>
          <w:b/>
          <w:bCs/>
          <w:sz w:val="24"/>
          <w:szCs w:val="24"/>
          <w:lang w:val="sv-SE"/>
        </w:rPr>
        <w:t>Kuesioner (Tambahkan Bentuk Tabel)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080"/>
        <w:gridCol w:w="573"/>
        <w:gridCol w:w="461"/>
        <w:gridCol w:w="361"/>
        <w:gridCol w:w="328"/>
        <w:gridCol w:w="439"/>
      </w:tblGrid>
      <w:tr w:rsidR="007C5F73" w:rsidRPr="007C5F73" w14:paraId="3A8506A1" w14:textId="77777777" w:rsidTr="007C5F73">
        <w:trPr>
          <w:trHeight w:val="312"/>
          <w:tblHeader/>
        </w:trPr>
        <w:tc>
          <w:tcPr>
            <w:tcW w:w="3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0A01C" w14:textId="77777777" w:rsidR="007C5F73" w:rsidRPr="007C5F73" w:rsidRDefault="007C5F73" w:rsidP="007C5F7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 xml:space="preserve">Item </w:t>
            </w: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Pertanyaan</w:t>
            </w:r>
            <w:proofErr w:type="spellEnd"/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B44F6" w14:textId="77777777" w:rsidR="007C5F73" w:rsidRPr="007C5F73" w:rsidRDefault="007C5F73" w:rsidP="007C5F7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STS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175B2" w14:textId="77777777" w:rsidR="007C5F73" w:rsidRPr="007C5F73" w:rsidRDefault="007C5F73" w:rsidP="007C5F7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TS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D0FD3" w14:textId="77777777" w:rsidR="007C5F73" w:rsidRPr="007C5F73" w:rsidRDefault="007C5F73" w:rsidP="007C5F7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N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4C32E" w14:textId="77777777" w:rsidR="007C5F73" w:rsidRPr="007C5F73" w:rsidRDefault="007C5F73" w:rsidP="007C5F7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S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9806" w14:textId="77777777" w:rsidR="007C5F73" w:rsidRPr="007C5F73" w:rsidRDefault="007C5F73" w:rsidP="007C5F7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SS</w:t>
            </w:r>
          </w:p>
        </w:tc>
      </w:tr>
      <w:tr w:rsidR="007C5F73" w:rsidRPr="007C5F73" w14:paraId="2BD5A8B2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C304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Sikap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terhadap </w:t>
            </w: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Perilaku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(Attitude Toward Behavior)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4A27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A133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0DAB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4346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AAEE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033CC" w14:paraId="7B155BA9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56C0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1. Saya merasa OFDS adalah solusi praktis dalam kehidupan sehari-hari.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E780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F677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0AED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8F4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5658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706FDAB4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A5E3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2. Saya percaya menggunakan OFDS menghemat waktu saya.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EA0D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CCE4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2CEA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F2B2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8018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033CC" w14:paraId="15498547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627D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3. Saya merasa puas menggunakan layanan OFDS dibanding beli langsung.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37E6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6308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1955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A4D8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DB6C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6C1B5BBB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AA2E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4. Saya percaya kualitas makanan yang dipesan lewat OFDS dapat diandalkan.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73A0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AD3E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DE5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EDF7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97B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463F937E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B0DA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5. Saya merasa nyaman dan senang menggunakan layanan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73E6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17F3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AF2C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03E7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3F5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3AB99B45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2D0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Norma </w:t>
            </w: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Subjektif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(Subjective Norms)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E57B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89A3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2195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BA4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E50A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C5F73" w14:paraId="08E351B2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6762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6.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Keluarga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saya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mendukung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penggunaan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layanan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009C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37C3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40C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BB523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0C50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033CC" w14:paraId="2DA37220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1DD5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7. Teman-teman saya juga menggunakan layanan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493D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8A8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A091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BFCC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DC32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666FBC25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E04B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8. Lingkungan sosial saya mendorong saya untuk menggunakan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0C6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D660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F93C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5EBF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A9AC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344C727C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1D61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9. Saya merasa malu jika tidak mengikuti tren OFDS di lingkungan saya.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E495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FFEB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BC59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714A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047B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65931C93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0C8C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10. Saya menggunakan OFDS agar dianggap mengikuti perkembangan zaman.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349F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87FB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7544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A3E9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927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30AD5DA8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C0D7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Persepsi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Kontrol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Perilaku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(Perceived Behavioral Control)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D74C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F63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0DE6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1968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67F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033CC" w14:paraId="75E71D04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BC7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11. Saya bisa mengoperasikan aplikasi OFDS tanpa bantuan.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0F12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1444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55E7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4D83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679A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6AB998DC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1189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12. Saya dapat dengan mudah memilih restoran dan menu melalui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A2A1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E3D4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2979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EC69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63C7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1A53A219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A19A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13. Saya yakin bisa menyelesaikan pemesanan tanpa kesulitan.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6B41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7DEF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EF2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300F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9934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4617B901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E5F7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14. Saya tidak mengalami kendala teknis saat menggunakan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03B0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5789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0657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2596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DB5E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1E5651A2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138A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15. Saya merasa proses pemesanan di OFDS sangat fleksibel dan terkendali.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7179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1BDA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64F0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23CF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AD5B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175B5208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6808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Electronic Word of Mouth (e-WOM)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CA7B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BAD3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1E42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BD5E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A28C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C5F73" w14:paraId="6D428674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6BA6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16. Saya sering membaca ulasan pelanggan sebelum memilih restoran di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A9FF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6D12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38C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5580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EA73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033CC" w14:paraId="75E46811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D127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lastRenderedPageBreak/>
              <w:t>17. Ulasan negatif dapat membatalkan niat saya untuk memesan makanan.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4E1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5CEC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A7CE3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5ED1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4DF3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0974DD43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956A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18. Komentar positif membuat saya tertarik mencoba restoran tertentu.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D1B1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5B2A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797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AC62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0FD5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033CC" w14:paraId="7092B0ED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90C3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19. Media sosial mempengaruhi pilihan saya dalam menggunakan layanan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5F4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2186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E4F8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DC56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B1F0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45DE053F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A5C53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20. Saya cenderung memilih restoran yang banyak direkomendasikan oleh orang lain.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4A91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8393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6D21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756B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5619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56583396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C137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Pengalaman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Pengguna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(Customer Experience)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4E7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323F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69FE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23CF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986E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C5F73" w14:paraId="3EFFFCDA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FF72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21. Proses check-out dan pembayaran di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aplikasi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OFDS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berjalan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lancar</w:t>
            </w:r>
            <w:proofErr w:type="spellEnd"/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88D9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BF90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E277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DAFF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564F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033CC" w14:paraId="768C8F7F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400D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22. Estimasi waktu pengantaran sesuai dengan kenyataan.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173E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739B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DACB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7F21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082F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626303D6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9F89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23. Driver OFDS memberikan layanan yang ramah dan profesional.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AF3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B90F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55893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4017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8BB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464FA3B4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726D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24. Saya jarang mengalami kesalahan pesanan saat menggunakan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A213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8C7F2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B52A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8BE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B43A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01E56705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80D3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25. Pengalaman saya selama menggunakan OFDS sangat memuaskan.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045E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7AFF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6CEA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3C05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7200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C5F73" w14:paraId="669FAF0F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EB8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Niat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Beli </w:t>
            </w:r>
            <w:proofErr w:type="spellStart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>Ulang</w:t>
            </w:r>
            <w:proofErr w:type="spellEnd"/>
            <w:r w:rsidRPr="007C5F73"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en-ID"/>
                <w14:ligatures w14:val="none"/>
              </w:rPr>
              <w:t xml:space="preserve"> (Repurchase Intention)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27E0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9C26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4174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CDBA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453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en-ID" w:eastAsia="en-ID"/>
                <w14:ligatures w14:val="none"/>
              </w:rPr>
              <w:t> </w:t>
            </w:r>
          </w:p>
        </w:tc>
      </w:tr>
      <w:tr w:rsidR="007C5F73" w:rsidRPr="007033CC" w14:paraId="462E8C89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BC41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26. Saya berencana terus menggunakan OFDS untuk kebutuhan makanan saya.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F7B6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EFE3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0986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94473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3E9D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4115B908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23CC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27. Saya akan tetap menggunakan OFDS meskipun harganya naik sedikit.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2BCC4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08B91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6F46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B964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1AAE3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1C04E25E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83767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28. Saya akan merekomendasikan OFDS kepada teman dan keluarga saya.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25FE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619E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D805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1BBDD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0C57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674902BA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CEC2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29. Saya akan tetap memilih OFDS meskipun ada layanan lain yang sejenis.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CF40E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8D0A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E7BD9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1E4B0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EF7E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  <w:tr w:rsidR="007C5F73" w:rsidRPr="007033CC" w14:paraId="28CC360C" w14:textId="77777777" w:rsidTr="007C5F73">
        <w:trPr>
          <w:trHeight w:val="312"/>
        </w:trPr>
        <w:tc>
          <w:tcPr>
            <w:tcW w:w="3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A810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30. Saya berminat mencoba fitur-fitur baru yang ditawarkan oleh OFDS.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57D48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3F76B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7898F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4FA95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DF27C" w14:textId="77777777" w:rsidR="007C5F73" w:rsidRPr="007C5F73" w:rsidRDefault="007C5F73" w:rsidP="007C5F73">
            <w:pPr>
              <w:spacing w:after="0" w:line="240" w:lineRule="auto"/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</w:pPr>
            <w:r w:rsidRPr="007C5F73">
              <w:rPr>
                <w:rFonts w:eastAsia="Times New Roman"/>
                <w:color w:val="000000"/>
                <w:kern w:val="0"/>
                <w:sz w:val="24"/>
                <w:szCs w:val="24"/>
                <w:lang w:val="sv-SE" w:eastAsia="en-ID"/>
                <w14:ligatures w14:val="none"/>
              </w:rPr>
              <w:t> </w:t>
            </w:r>
          </w:p>
        </w:tc>
      </w:tr>
    </w:tbl>
    <w:p w14:paraId="7EA88D14" w14:textId="77777777" w:rsidR="007C5F73" w:rsidRDefault="007C5F73" w:rsidP="00B41038">
      <w:pPr>
        <w:spacing w:after="0" w:line="360" w:lineRule="auto"/>
        <w:rPr>
          <w:b/>
          <w:bCs/>
          <w:sz w:val="24"/>
          <w:szCs w:val="24"/>
          <w:lang w:val="sv-SE"/>
        </w:rPr>
      </w:pPr>
    </w:p>
    <w:p w14:paraId="1B9A1290" w14:textId="1F428775" w:rsidR="007C5F73" w:rsidRDefault="007C5F73" w:rsidP="00B41038">
      <w:pPr>
        <w:spacing w:after="0" w:line="360" w:lineRule="auto"/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Diusahakan 1 indikator pertanyaannya &gt;1 supaya lebih detail, tetapi jika ada teori yang mendasari tidak perlu diganti</w:t>
      </w:r>
    </w:p>
    <w:p w14:paraId="3DAE5049" w14:textId="77777777" w:rsidR="007C5F73" w:rsidRDefault="007C5F73" w:rsidP="00B41038">
      <w:pPr>
        <w:spacing w:after="0" w:line="360" w:lineRule="auto"/>
        <w:rPr>
          <w:sz w:val="24"/>
          <w:szCs w:val="24"/>
          <w:lang w:val="sv-SE"/>
        </w:rPr>
      </w:pPr>
    </w:p>
    <w:p w14:paraId="63DB4FB8" w14:textId="56F28ED7" w:rsidR="007C5F73" w:rsidRPr="007C5F73" w:rsidRDefault="007C5F73" w:rsidP="00B41038">
      <w:pPr>
        <w:spacing w:after="0" w:line="360" w:lineRule="auto"/>
        <w:rPr>
          <w:b/>
          <w:bCs/>
          <w:sz w:val="24"/>
          <w:szCs w:val="24"/>
          <w:lang w:val="sv-SE"/>
        </w:rPr>
      </w:pPr>
      <w:r>
        <w:rPr>
          <w:b/>
          <w:bCs/>
          <w:sz w:val="24"/>
          <w:szCs w:val="24"/>
          <w:lang w:val="sv-SE"/>
        </w:rPr>
        <w:t>Tambahan Karakteristik Responden</w:t>
      </w:r>
    </w:p>
    <w:p w14:paraId="7018431E" w14:textId="77777777" w:rsidR="007C5F73" w:rsidRPr="007C5F73" w:rsidRDefault="007C5F73" w:rsidP="007C5F73">
      <w:pPr>
        <w:spacing w:after="0" w:line="360" w:lineRule="auto"/>
        <w:rPr>
          <w:sz w:val="24"/>
          <w:szCs w:val="24"/>
          <w:lang w:val="sv-SE"/>
        </w:rPr>
      </w:pPr>
      <w:proofErr w:type="gramStart"/>
      <w:r w:rsidRPr="007C5F73">
        <w:rPr>
          <w:sz w:val="24"/>
          <w:szCs w:val="24"/>
          <w:lang w:val="en-ID"/>
        </w:rPr>
        <w:t></w:t>
      </w:r>
      <w:r w:rsidRPr="007C5F73">
        <w:rPr>
          <w:sz w:val="24"/>
          <w:szCs w:val="24"/>
          <w:lang w:val="sv-SE"/>
        </w:rPr>
        <w:t xml:space="preserve">  </w:t>
      </w:r>
      <w:r w:rsidRPr="007C5F73">
        <w:rPr>
          <w:b/>
          <w:bCs/>
          <w:sz w:val="24"/>
          <w:szCs w:val="24"/>
          <w:lang w:val="sv-SE"/>
        </w:rPr>
        <w:t>Platform</w:t>
      </w:r>
      <w:proofErr w:type="gramEnd"/>
      <w:r w:rsidRPr="007C5F73">
        <w:rPr>
          <w:b/>
          <w:bCs/>
          <w:sz w:val="24"/>
          <w:szCs w:val="24"/>
          <w:lang w:val="sv-SE"/>
        </w:rPr>
        <w:t xml:space="preserve"> OFDS yang paling sering digunakan:</w:t>
      </w:r>
      <w:r w:rsidRPr="007C5F73">
        <w:rPr>
          <w:sz w:val="24"/>
          <w:szCs w:val="24"/>
          <w:lang w:val="sv-SE"/>
        </w:rPr>
        <w:t xml:space="preserve"> </w:t>
      </w:r>
    </w:p>
    <w:p w14:paraId="6DD3C41E" w14:textId="77777777" w:rsidR="007C5F73" w:rsidRPr="007C5F73" w:rsidRDefault="007C5F73" w:rsidP="007C5F73">
      <w:pPr>
        <w:numPr>
          <w:ilvl w:val="0"/>
          <w:numId w:val="21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GoFood</w:t>
      </w:r>
      <w:proofErr w:type="spellEnd"/>
    </w:p>
    <w:p w14:paraId="7017943A" w14:textId="77777777" w:rsidR="007C5F73" w:rsidRPr="007C5F73" w:rsidRDefault="007C5F73" w:rsidP="007C5F73">
      <w:pPr>
        <w:numPr>
          <w:ilvl w:val="0"/>
          <w:numId w:val="21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GrabFood</w:t>
      </w:r>
      <w:proofErr w:type="spellEnd"/>
    </w:p>
    <w:p w14:paraId="539E7379" w14:textId="77777777" w:rsidR="007C5F73" w:rsidRPr="007C5F73" w:rsidRDefault="007C5F73" w:rsidP="007C5F73">
      <w:pPr>
        <w:numPr>
          <w:ilvl w:val="0"/>
          <w:numId w:val="21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ShopeeFood</w:t>
      </w:r>
      <w:proofErr w:type="spellEnd"/>
    </w:p>
    <w:p w14:paraId="00C0D349" w14:textId="77777777" w:rsidR="007C5F73" w:rsidRPr="007C5F73" w:rsidRDefault="007C5F73" w:rsidP="007C5F73">
      <w:pPr>
        <w:numPr>
          <w:ilvl w:val="0"/>
          <w:numId w:val="21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FoodPanda</w:t>
      </w:r>
      <w:proofErr w:type="spellEnd"/>
    </w:p>
    <w:p w14:paraId="00764155" w14:textId="77777777" w:rsidR="007C5F73" w:rsidRPr="007C5F73" w:rsidRDefault="007C5F73" w:rsidP="007C5F73">
      <w:pPr>
        <w:numPr>
          <w:ilvl w:val="0"/>
          <w:numId w:val="21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Lainnya</w:t>
      </w:r>
      <w:proofErr w:type="spellEnd"/>
      <w:r w:rsidRPr="007C5F73">
        <w:rPr>
          <w:sz w:val="24"/>
          <w:szCs w:val="24"/>
          <w:lang w:val="en-ID"/>
        </w:rPr>
        <w:t xml:space="preserve"> (</w:t>
      </w:r>
      <w:proofErr w:type="spellStart"/>
      <w:r w:rsidRPr="007C5F73">
        <w:rPr>
          <w:sz w:val="24"/>
          <w:szCs w:val="24"/>
          <w:lang w:val="en-ID"/>
        </w:rPr>
        <w:t>sebutkan</w:t>
      </w:r>
      <w:proofErr w:type="spellEnd"/>
      <w:r w:rsidRPr="007C5F73">
        <w:rPr>
          <w:sz w:val="24"/>
          <w:szCs w:val="24"/>
          <w:lang w:val="en-ID"/>
        </w:rPr>
        <w:t>): _______</w:t>
      </w:r>
    </w:p>
    <w:p w14:paraId="53B51AFE" w14:textId="77777777" w:rsidR="007C5F73" w:rsidRPr="007C5F73" w:rsidRDefault="007C5F73" w:rsidP="007C5F73">
      <w:pPr>
        <w:spacing w:after="0" w:line="360" w:lineRule="auto"/>
        <w:rPr>
          <w:sz w:val="24"/>
          <w:szCs w:val="24"/>
          <w:lang w:val="sv-SE"/>
        </w:rPr>
      </w:pPr>
      <w:proofErr w:type="gramStart"/>
      <w:r w:rsidRPr="007C5F73">
        <w:rPr>
          <w:sz w:val="24"/>
          <w:szCs w:val="24"/>
          <w:lang w:val="en-ID"/>
        </w:rPr>
        <w:t></w:t>
      </w:r>
      <w:r w:rsidRPr="007C5F73">
        <w:rPr>
          <w:sz w:val="24"/>
          <w:szCs w:val="24"/>
          <w:lang w:val="sv-SE"/>
        </w:rPr>
        <w:t xml:space="preserve">  </w:t>
      </w:r>
      <w:r w:rsidRPr="007C5F73">
        <w:rPr>
          <w:b/>
          <w:bCs/>
          <w:sz w:val="24"/>
          <w:szCs w:val="24"/>
          <w:lang w:val="sv-SE"/>
        </w:rPr>
        <w:t>Waktu</w:t>
      </w:r>
      <w:proofErr w:type="gramEnd"/>
      <w:r w:rsidRPr="007C5F73">
        <w:rPr>
          <w:b/>
          <w:bCs/>
          <w:sz w:val="24"/>
          <w:szCs w:val="24"/>
          <w:lang w:val="sv-SE"/>
        </w:rPr>
        <w:t xml:space="preserve"> paling sering menggunakan OFDS:</w:t>
      </w:r>
      <w:r w:rsidRPr="007C5F73">
        <w:rPr>
          <w:sz w:val="24"/>
          <w:szCs w:val="24"/>
          <w:lang w:val="sv-SE"/>
        </w:rPr>
        <w:t xml:space="preserve"> </w:t>
      </w:r>
    </w:p>
    <w:p w14:paraId="65D961B1" w14:textId="77777777" w:rsidR="007C5F73" w:rsidRPr="007C5F73" w:rsidRDefault="007C5F73" w:rsidP="007C5F73">
      <w:pPr>
        <w:numPr>
          <w:ilvl w:val="0"/>
          <w:numId w:val="22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 xml:space="preserve">Pagi </w:t>
      </w:r>
      <w:proofErr w:type="spellStart"/>
      <w:r w:rsidRPr="007C5F73">
        <w:rPr>
          <w:sz w:val="24"/>
          <w:szCs w:val="24"/>
          <w:lang w:val="en-ID"/>
        </w:rPr>
        <w:t>hari</w:t>
      </w:r>
      <w:proofErr w:type="spellEnd"/>
      <w:r w:rsidRPr="007C5F73">
        <w:rPr>
          <w:sz w:val="24"/>
          <w:szCs w:val="24"/>
          <w:lang w:val="en-ID"/>
        </w:rPr>
        <w:t xml:space="preserve"> (6.00-10.00)</w:t>
      </w:r>
    </w:p>
    <w:p w14:paraId="5F85A59B" w14:textId="77777777" w:rsidR="007C5F73" w:rsidRPr="007C5F73" w:rsidRDefault="007C5F73" w:rsidP="007C5F73">
      <w:pPr>
        <w:numPr>
          <w:ilvl w:val="0"/>
          <w:numId w:val="22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 xml:space="preserve">Siang </w:t>
      </w:r>
      <w:proofErr w:type="spellStart"/>
      <w:r w:rsidRPr="007C5F73">
        <w:rPr>
          <w:sz w:val="24"/>
          <w:szCs w:val="24"/>
          <w:lang w:val="en-ID"/>
        </w:rPr>
        <w:t>hari</w:t>
      </w:r>
      <w:proofErr w:type="spellEnd"/>
      <w:r w:rsidRPr="007C5F73">
        <w:rPr>
          <w:sz w:val="24"/>
          <w:szCs w:val="24"/>
          <w:lang w:val="en-ID"/>
        </w:rPr>
        <w:t xml:space="preserve"> (10.01-14.00)</w:t>
      </w:r>
    </w:p>
    <w:p w14:paraId="252F1123" w14:textId="77777777" w:rsidR="007C5F73" w:rsidRPr="007C5F73" w:rsidRDefault="007C5F73" w:rsidP="007C5F73">
      <w:pPr>
        <w:numPr>
          <w:ilvl w:val="0"/>
          <w:numId w:val="22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lastRenderedPageBreak/>
        <w:t xml:space="preserve">Sore </w:t>
      </w:r>
      <w:proofErr w:type="spellStart"/>
      <w:r w:rsidRPr="007C5F73">
        <w:rPr>
          <w:sz w:val="24"/>
          <w:szCs w:val="24"/>
          <w:lang w:val="en-ID"/>
        </w:rPr>
        <w:t>hari</w:t>
      </w:r>
      <w:proofErr w:type="spellEnd"/>
      <w:r w:rsidRPr="007C5F73">
        <w:rPr>
          <w:sz w:val="24"/>
          <w:szCs w:val="24"/>
          <w:lang w:val="en-ID"/>
        </w:rPr>
        <w:t xml:space="preserve"> (14.01-18.00)</w:t>
      </w:r>
    </w:p>
    <w:p w14:paraId="19B13FC9" w14:textId="77777777" w:rsidR="007C5F73" w:rsidRPr="007C5F73" w:rsidRDefault="007C5F73" w:rsidP="007C5F73">
      <w:pPr>
        <w:numPr>
          <w:ilvl w:val="0"/>
          <w:numId w:val="22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 xml:space="preserve">Malam </w:t>
      </w:r>
      <w:proofErr w:type="spellStart"/>
      <w:r w:rsidRPr="007C5F73">
        <w:rPr>
          <w:sz w:val="24"/>
          <w:szCs w:val="24"/>
          <w:lang w:val="en-ID"/>
        </w:rPr>
        <w:t>hari</w:t>
      </w:r>
      <w:proofErr w:type="spellEnd"/>
      <w:r w:rsidRPr="007C5F73">
        <w:rPr>
          <w:sz w:val="24"/>
          <w:szCs w:val="24"/>
          <w:lang w:val="en-ID"/>
        </w:rPr>
        <w:t xml:space="preserve"> (18.01-22.00)</w:t>
      </w:r>
    </w:p>
    <w:p w14:paraId="3FE8D437" w14:textId="77777777" w:rsidR="007C5F73" w:rsidRPr="007C5F73" w:rsidRDefault="007C5F73" w:rsidP="007C5F73">
      <w:pPr>
        <w:numPr>
          <w:ilvl w:val="0"/>
          <w:numId w:val="22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 xml:space="preserve">Tengah </w:t>
      </w:r>
      <w:proofErr w:type="spellStart"/>
      <w:r w:rsidRPr="007C5F73">
        <w:rPr>
          <w:sz w:val="24"/>
          <w:szCs w:val="24"/>
          <w:lang w:val="en-ID"/>
        </w:rPr>
        <w:t>malam</w:t>
      </w:r>
      <w:proofErr w:type="spellEnd"/>
      <w:r w:rsidRPr="007C5F73">
        <w:rPr>
          <w:sz w:val="24"/>
          <w:szCs w:val="24"/>
          <w:lang w:val="en-ID"/>
        </w:rPr>
        <w:t xml:space="preserve"> (22.01-5.59)</w:t>
      </w:r>
    </w:p>
    <w:p w14:paraId="622225C8" w14:textId="77777777" w:rsidR="007C5F73" w:rsidRPr="007C5F73" w:rsidRDefault="007C5F73" w:rsidP="007C5F73">
      <w:pPr>
        <w:spacing w:after="0" w:line="360" w:lineRule="auto"/>
        <w:rPr>
          <w:sz w:val="24"/>
          <w:szCs w:val="24"/>
          <w:lang w:val="sv-SE"/>
        </w:rPr>
      </w:pPr>
      <w:proofErr w:type="gramStart"/>
      <w:r w:rsidRPr="007C5F73">
        <w:rPr>
          <w:sz w:val="24"/>
          <w:szCs w:val="24"/>
          <w:lang w:val="en-ID"/>
        </w:rPr>
        <w:t></w:t>
      </w:r>
      <w:r w:rsidRPr="007C5F73">
        <w:rPr>
          <w:sz w:val="24"/>
          <w:szCs w:val="24"/>
          <w:lang w:val="sv-SE"/>
        </w:rPr>
        <w:t xml:space="preserve">  </w:t>
      </w:r>
      <w:r w:rsidRPr="007C5F73">
        <w:rPr>
          <w:b/>
          <w:bCs/>
          <w:sz w:val="24"/>
          <w:szCs w:val="24"/>
          <w:lang w:val="sv-SE"/>
        </w:rPr>
        <w:t>Jenis</w:t>
      </w:r>
      <w:proofErr w:type="gramEnd"/>
      <w:r w:rsidRPr="007C5F73">
        <w:rPr>
          <w:b/>
          <w:bCs/>
          <w:sz w:val="24"/>
          <w:szCs w:val="24"/>
          <w:lang w:val="sv-SE"/>
        </w:rPr>
        <w:t xml:space="preserve"> makanan yang paling sering dipesan melalui OFDS:</w:t>
      </w:r>
      <w:r w:rsidRPr="007C5F73">
        <w:rPr>
          <w:sz w:val="24"/>
          <w:szCs w:val="24"/>
          <w:lang w:val="sv-SE"/>
        </w:rPr>
        <w:t xml:space="preserve"> </w:t>
      </w:r>
    </w:p>
    <w:p w14:paraId="531067C2" w14:textId="77777777" w:rsidR="007C5F73" w:rsidRPr="007C5F73" w:rsidRDefault="007C5F73" w:rsidP="007C5F73">
      <w:pPr>
        <w:numPr>
          <w:ilvl w:val="0"/>
          <w:numId w:val="23"/>
        </w:numPr>
        <w:spacing w:after="0" w:line="360" w:lineRule="auto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Makanan cepat saji (fast food)</w:t>
      </w:r>
    </w:p>
    <w:p w14:paraId="37697237" w14:textId="77777777" w:rsidR="007C5F73" w:rsidRPr="007C5F73" w:rsidRDefault="007C5F73" w:rsidP="007C5F73">
      <w:pPr>
        <w:numPr>
          <w:ilvl w:val="0"/>
          <w:numId w:val="23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Makanan</w:t>
      </w:r>
      <w:proofErr w:type="spellEnd"/>
      <w:r w:rsidRPr="007C5F73">
        <w:rPr>
          <w:sz w:val="24"/>
          <w:szCs w:val="24"/>
          <w:lang w:val="en-ID"/>
        </w:rPr>
        <w:t xml:space="preserve"> </w:t>
      </w:r>
      <w:proofErr w:type="spellStart"/>
      <w:r w:rsidRPr="007C5F73">
        <w:rPr>
          <w:sz w:val="24"/>
          <w:szCs w:val="24"/>
          <w:lang w:val="en-ID"/>
        </w:rPr>
        <w:t>tradisional</w:t>
      </w:r>
      <w:proofErr w:type="spellEnd"/>
      <w:r w:rsidRPr="007C5F73">
        <w:rPr>
          <w:sz w:val="24"/>
          <w:szCs w:val="24"/>
          <w:lang w:val="en-ID"/>
        </w:rPr>
        <w:t xml:space="preserve"> Indonesia</w:t>
      </w:r>
    </w:p>
    <w:p w14:paraId="634F81AB" w14:textId="77777777" w:rsidR="007C5F73" w:rsidRPr="007C5F73" w:rsidRDefault="007C5F73" w:rsidP="007C5F73">
      <w:pPr>
        <w:numPr>
          <w:ilvl w:val="0"/>
          <w:numId w:val="23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Makanan</w:t>
      </w:r>
      <w:proofErr w:type="spellEnd"/>
      <w:r w:rsidRPr="007C5F73">
        <w:rPr>
          <w:sz w:val="24"/>
          <w:szCs w:val="24"/>
          <w:lang w:val="en-ID"/>
        </w:rPr>
        <w:t xml:space="preserve"> Asia (</w:t>
      </w:r>
      <w:proofErr w:type="spellStart"/>
      <w:r w:rsidRPr="007C5F73">
        <w:rPr>
          <w:sz w:val="24"/>
          <w:szCs w:val="24"/>
          <w:lang w:val="en-ID"/>
        </w:rPr>
        <w:t>Jepang</w:t>
      </w:r>
      <w:proofErr w:type="spellEnd"/>
      <w:r w:rsidRPr="007C5F73">
        <w:rPr>
          <w:sz w:val="24"/>
          <w:szCs w:val="24"/>
          <w:lang w:val="en-ID"/>
        </w:rPr>
        <w:t xml:space="preserve">, Korea, Thailand, </w:t>
      </w:r>
      <w:proofErr w:type="spellStart"/>
      <w:r w:rsidRPr="007C5F73">
        <w:rPr>
          <w:sz w:val="24"/>
          <w:szCs w:val="24"/>
          <w:lang w:val="en-ID"/>
        </w:rPr>
        <w:t>dll</w:t>
      </w:r>
      <w:proofErr w:type="spellEnd"/>
      <w:r w:rsidRPr="007C5F73">
        <w:rPr>
          <w:sz w:val="24"/>
          <w:szCs w:val="24"/>
          <w:lang w:val="en-ID"/>
        </w:rPr>
        <w:t>)</w:t>
      </w:r>
    </w:p>
    <w:p w14:paraId="7C2E6737" w14:textId="77777777" w:rsidR="007C5F73" w:rsidRPr="007C5F73" w:rsidRDefault="007C5F73" w:rsidP="007C5F73">
      <w:pPr>
        <w:numPr>
          <w:ilvl w:val="0"/>
          <w:numId w:val="23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Makanan</w:t>
      </w:r>
      <w:proofErr w:type="spellEnd"/>
      <w:r w:rsidRPr="007C5F73">
        <w:rPr>
          <w:sz w:val="24"/>
          <w:szCs w:val="24"/>
          <w:lang w:val="en-ID"/>
        </w:rPr>
        <w:t xml:space="preserve"> Barat (Western food)</w:t>
      </w:r>
    </w:p>
    <w:p w14:paraId="1B3AB0FA" w14:textId="77777777" w:rsidR="007C5F73" w:rsidRPr="007C5F73" w:rsidRDefault="007C5F73" w:rsidP="007C5F73">
      <w:pPr>
        <w:numPr>
          <w:ilvl w:val="0"/>
          <w:numId w:val="23"/>
        </w:numPr>
        <w:spacing w:after="0" w:line="360" w:lineRule="auto"/>
        <w:rPr>
          <w:sz w:val="24"/>
          <w:szCs w:val="24"/>
          <w:lang w:val="sv-SE"/>
        </w:rPr>
      </w:pPr>
      <w:r w:rsidRPr="007C5F73">
        <w:rPr>
          <w:sz w:val="24"/>
          <w:szCs w:val="24"/>
          <w:lang w:val="sv-SE"/>
        </w:rPr>
        <w:t>Minuman (kopi, bubble tea, dll)</w:t>
      </w:r>
    </w:p>
    <w:p w14:paraId="35A4345F" w14:textId="77777777" w:rsidR="007C5F73" w:rsidRPr="007C5F73" w:rsidRDefault="007C5F73" w:rsidP="007C5F73">
      <w:pPr>
        <w:numPr>
          <w:ilvl w:val="0"/>
          <w:numId w:val="23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Lainnya</w:t>
      </w:r>
      <w:proofErr w:type="spellEnd"/>
      <w:r w:rsidRPr="007C5F73">
        <w:rPr>
          <w:sz w:val="24"/>
          <w:szCs w:val="24"/>
          <w:lang w:val="en-ID"/>
        </w:rPr>
        <w:t xml:space="preserve"> (</w:t>
      </w:r>
      <w:proofErr w:type="spellStart"/>
      <w:r w:rsidRPr="007C5F73">
        <w:rPr>
          <w:sz w:val="24"/>
          <w:szCs w:val="24"/>
          <w:lang w:val="en-ID"/>
        </w:rPr>
        <w:t>sebutkan</w:t>
      </w:r>
      <w:proofErr w:type="spellEnd"/>
      <w:r w:rsidRPr="007C5F73">
        <w:rPr>
          <w:sz w:val="24"/>
          <w:szCs w:val="24"/>
          <w:lang w:val="en-ID"/>
        </w:rPr>
        <w:t>): _______</w:t>
      </w:r>
    </w:p>
    <w:p w14:paraId="7779FA46" w14:textId="77777777" w:rsidR="007C5F73" w:rsidRPr="007C5F73" w:rsidRDefault="007C5F73" w:rsidP="007C5F73">
      <w:pPr>
        <w:spacing w:after="0" w:line="360" w:lineRule="auto"/>
        <w:rPr>
          <w:sz w:val="24"/>
          <w:szCs w:val="24"/>
          <w:lang w:val="sv-SE"/>
        </w:rPr>
      </w:pPr>
      <w:proofErr w:type="gramStart"/>
      <w:r w:rsidRPr="007C5F73">
        <w:rPr>
          <w:sz w:val="24"/>
          <w:szCs w:val="24"/>
          <w:lang w:val="en-ID"/>
        </w:rPr>
        <w:t></w:t>
      </w:r>
      <w:r w:rsidRPr="007C5F73">
        <w:rPr>
          <w:sz w:val="24"/>
          <w:szCs w:val="24"/>
          <w:lang w:val="sv-SE"/>
        </w:rPr>
        <w:t xml:space="preserve">  </w:t>
      </w:r>
      <w:r w:rsidRPr="007C5F73">
        <w:rPr>
          <w:b/>
          <w:bCs/>
          <w:sz w:val="24"/>
          <w:szCs w:val="24"/>
          <w:lang w:val="sv-SE"/>
        </w:rPr>
        <w:t>Rata</w:t>
      </w:r>
      <w:proofErr w:type="gramEnd"/>
      <w:r w:rsidRPr="007C5F73">
        <w:rPr>
          <w:b/>
          <w:bCs/>
          <w:sz w:val="24"/>
          <w:szCs w:val="24"/>
          <w:lang w:val="sv-SE"/>
        </w:rPr>
        <w:t>-rata pengeluaran sekali pemesanan OFDS:</w:t>
      </w:r>
      <w:r w:rsidRPr="007C5F73">
        <w:rPr>
          <w:sz w:val="24"/>
          <w:szCs w:val="24"/>
          <w:lang w:val="sv-SE"/>
        </w:rPr>
        <w:t xml:space="preserve"> </w:t>
      </w:r>
    </w:p>
    <w:p w14:paraId="1D834080" w14:textId="77777777" w:rsidR="007C5F73" w:rsidRPr="007C5F73" w:rsidRDefault="007C5F73" w:rsidP="007C5F73">
      <w:pPr>
        <w:numPr>
          <w:ilvl w:val="0"/>
          <w:numId w:val="24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&lt; Rp50.000</w:t>
      </w:r>
    </w:p>
    <w:p w14:paraId="4F4E25B9" w14:textId="77777777" w:rsidR="007C5F73" w:rsidRPr="007C5F73" w:rsidRDefault="007C5F73" w:rsidP="007C5F73">
      <w:pPr>
        <w:numPr>
          <w:ilvl w:val="0"/>
          <w:numId w:val="24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Rp50.000 - Rp100.000</w:t>
      </w:r>
    </w:p>
    <w:p w14:paraId="0409FF08" w14:textId="77777777" w:rsidR="007C5F73" w:rsidRPr="007C5F73" w:rsidRDefault="007C5F73" w:rsidP="007C5F73">
      <w:pPr>
        <w:numPr>
          <w:ilvl w:val="0"/>
          <w:numId w:val="24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Rp100.001 - Rp150.000</w:t>
      </w:r>
    </w:p>
    <w:p w14:paraId="0E897AB3" w14:textId="77777777" w:rsidR="007C5F73" w:rsidRPr="007C5F73" w:rsidRDefault="007C5F73" w:rsidP="007C5F73">
      <w:pPr>
        <w:numPr>
          <w:ilvl w:val="0"/>
          <w:numId w:val="24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Rp150.001 - Rp200.000</w:t>
      </w:r>
    </w:p>
    <w:p w14:paraId="4B34DF9F" w14:textId="77777777" w:rsidR="007C5F73" w:rsidRPr="007C5F73" w:rsidRDefault="007C5F73" w:rsidP="007C5F73">
      <w:pPr>
        <w:numPr>
          <w:ilvl w:val="0"/>
          <w:numId w:val="24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Rp200.000</w:t>
      </w:r>
    </w:p>
    <w:p w14:paraId="4673B240" w14:textId="77777777" w:rsidR="007C5F73" w:rsidRPr="007C5F73" w:rsidRDefault="007C5F73" w:rsidP="007C5F73">
      <w:pPr>
        <w:spacing w:after="0" w:line="360" w:lineRule="auto"/>
        <w:rPr>
          <w:sz w:val="24"/>
          <w:szCs w:val="24"/>
          <w:lang w:val="sv-SE"/>
        </w:rPr>
      </w:pPr>
      <w:proofErr w:type="gramStart"/>
      <w:r w:rsidRPr="007C5F73">
        <w:rPr>
          <w:sz w:val="24"/>
          <w:szCs w:val="24"/>
          <w:lang w:val="en-ID"/>
        </w:rPr>
        <w:t></w:t>
      </w:r>
      <w:r w:rsidRPr="007C5F73">
        <w:rPr>
          <w:sz w:val="24"/>
          <w:szCs w:val="24"/>
          <w:lang w:val="sv-SE"/>
        </w:rPr>
        <w:t xml:space="preserve">  </w:t>
      </w:r>
      <w:r w:rsidRPr="007C5F73">
        <w:rPr>
          <w:b/>
          <w:bCs/>
          <w:sz w:val="24"/>
          <w:szCs w:val="24"/>
          <w:lang w:val="sv-SE"/>
        </w:rPr>
        <w:t>Metode</w:t>
      </w:r>
      <w:proofErr w:type="gramEnd"/>
      <w:r w:rsidRPr="007C5F73">
        <w:rPr>
          <w:b/>
          <w:bCs/>
          <w:sz w:val="24"/>
          <w:szCs w:val="24"/>
          <w:lang w:val="sv-SE"/>
        </w:rPr>
        <w:t xml:space="preserve"> pembayaran yang paling sering digunakan:</w:t>
      </w:r>
      <w:r w:rsidRPr="007C5F73">
        <w:rPr>
          <w:sz w:val="24"/>
          <w:szCs w:val="24"/>
          <w:lang w:val="sv-SE"/>
        </w:rPr>
        <w:t xml:space="preserve"> </w:t>
      </w:r>
    </w:p>
    <w:p w14:paraId="5F8A12C5" w14:textId="77777777" w:rsidR="007C5F73" w:rsidRPr="007C5F73" w:rsidRDefault="007C5F73" w:rsidP="007C5F73">
      <w:pPr>
        <w:numPr>
          <w:ilvl w:val="0"/>
          <w:numId w:val="25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Tunai</w:t>
      </w:r>
      <w:proofErr w:type="spellEnd"/>
      <w:r w:rsidRPr="007C5F73">
        <w:rPr>
          <w:sz w:val="24"/>
          <w:szCs w:val="24"/>
          <w:lang w:val="en-ID"/>
        </w:rPr>
        <w:t xml:space="preserve"> (Cash on Delivery)</w:t>
      </w:r>
    </w:p>
    <w:p w14:paraId="4EFF0162" w14:textId="77777777" w:rsidR="007C5F73" w:rsidRPr="007C5F73" w:rsidRDefault="007C5F73" w:rsidP="007C5F73">
      <w:pPr>
        <w:numPr>
          <w:ilvl w:val="0"/>
          <w:numId w:val="25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E-wallet (</w:t>
      </w:r>
      <w:proofErr w:type="spellStart"/>
      <w:r w:rsidRPr="007C5F73">
        <w:rPr>
          <w:sz w:val="24"/>
          <w:szCs w:val="24"/>
          <w:lang w:val="en-ID"/>
        </w:rPr>
        <w:t>GoPay</w:t>
      </w:r>
      <w:proofErr w:type="spellEnd"/>
      <w:r w:rsidRPr="007C5F73">
        <w:rPr>
          <w:sz w:val="24"/>
          <w:szCs w:val="24"/>
          <w:lang w:val="en-ID"/>
        </w:rPr>
        <w:t xml:space="preserve">, OVO, </w:t>
      </w:r>
      <w:proofErr w:type="spellStart"/>
      <w:r w:rsidRPr="007C5F73">
        <w:rPr>
          <w:sz w:val="24"/>
          <w:szCs w:val="24"/>
          <w:lang w:val="en-ID"/>
        </w:rPr>
        <w:t>ShopeePay</w:t>
      </w:r>
      <w:proofErr w:type="spellEnd"/>
      <w:r w:rsidRPr="007C5F73">
        <w:rPr>
          <w:sz w:val="24"/>
          <w:szCs w:val="24"/>
          <w:lang w:val="en-ID"/>
        </w:rPr>
        <w:t xml:space="preserve">, DANA, </w:t>
      </w:r>
      <w:proofErr w:type="spellStart"/>
      <w:r w:rsidRPr="007C5F73">
        <w:rPr>
          <w:sz w:val="24"/>
          <w:szCs w:val="24"/>
          <w:lang w:val="en-ID"/>
        </w:rPr>
        <w:t>dll</w:t>
      </w:r>
      <w:proofErr w:type="spellEnd"/>
      <w:r w:rsidRPr="007C5F73">
        <w:rPr>
          <w:sz w:val="24"/>
          <w:szCs w:val="24"/>
          <w:lang w:val="en-ID"/>
        </w:rPr>
        <w:t>)</w:t>
      </w:r>
    </w:p>
    <w:p w14:paraId="27E4E312" w14:textId="77777777" w:rsidR="007C5F73" w:rsidRPr="007C5F73" w:rsidRDefault="007C5F73" w:rsidP="007C5F73">
      <w:pPr>
        <w:numPr>
          <w:ilvl w:val="0"/>
          <w:numId w:val="25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 xml:space="preserve">Kartu </w:t>
      </w:r>
      <w:proofErr w:type="spellStart"/>
      <w:r w:rsidRPr="007C5F73">
        <w:rPr>
          <w:sz w:val="24"/>
          <w:szCs w:val="24"/>
          <w:lang w:val="en-ID"/>
        </w:rPr>
        <w:t>kredit</w:t>
      </w:r>
      <w:proofErr w:type="spellEnd"/>
      <w:r w:rsidRPr="007C5F73">
        <w:rPr>
          <w:sz w:val="24"/>
          <w:szCs w:val="24"/>
          <w:lang w:val="en-ID"/>
        </w:rPr>
        <w:t>/debit</w:t>
      </w:r>
    </w:p>
    <w:p w14:paraId="12E7F48C" w14:textId="77777777" w:rsidR="007C5F73" w:rsidRPr="007C5F73" w:rsidRDefault="007C5F73" w:rsidP="007C5F73">
      <w:pPr>
        <w:numPr>
          <w:ilvl w:val="0"/>
          <w:numId w:val="25"/>
        </w:numPr>
        <w:spacing w:after="0" w:line="360" w:lineRule="auto"/>
        <w:rPr>
          <w:sz w:val="24"/>
          <w:szCs w:val="24"/>
          <w:lang w:val="en-ID"/>
        </w:rPr>
      </w:pPr>
      <w:proofErr w:type="spellStart"/>
      <w:r w:rsidRPr="007C5F73">
        <w:rPr>
          <w:sz w:val="24"/>
          <w:szCs w:val="24"/>
          <w:lang w:val="en-ID"/>
        </w:rPr>
        <w:t>Lainnya</w:t>
      </w:r>
      <w:proofErr w:type="spellEnd"/>
      <w:r w:rsidRPr="007C5F73">
        <w:rPr>
          <w:sz w:val="24"/>
          <w:szCs w:val="24"/>
          <w:lang w:val="en-ID"/>
        </w:rPr>
        <w:t xml:space="preserve"> (</w:t>
      </w:r>
      <w:proofErr w:type="spellStart"/>
      <w:r w:rsidRPr="007C5F73">
        <w:rPr>
          <w:sz w:val="24"/>
          <w:szCs w:val="24"/>
          <w:lang w:val="en-ID"/>
        </w:rPr>
        <w:t>sebutkan</w:t>
      </w:r>
      <w:proofErr w:type="spellEnd"/>
      <w:r w:rsidRPr="007C5F73">
        <w:rPr>
          <w:sz w:val="24"/>
          <w:szCs w:val="24"/>
          <w:lang w:val="en-ID"/>
        </w:rPr>
        <w:t>): _______</w:t>
      </w:r>
    </w:p>
    <w:p w14:paraId="679D4B84" w14:textId="77777777" w:rsidR="007C5F73" w:rsidRPr="007C5F73" w:rsidRDefault="007C5F73" w:rsidP="007C5F73">
      <w:pPr>
        <w:spacing w:after="0" w:line="360" w:lineRule="auto"/>
        <w:rPr>
          <w:sz w:val="24"/>
          <w:szCs w:val="24"/>
          <w:lang w:val="en-ID"/>
        </w:rPr>
      </w:pPr>
      <w:proofErr w:type="gramStart"/>
      <w:r w:rsidRPr="007C5F73">
        <w:rPr>
          <w:sz w:val="24"/>
          <w:szCs w:val="24"/>
          <w:lang w:val="en-ID"/>
        </w:rPr>
        <w:t xml:space="preserve">  </w:t>
      </w:r>
      <w:r w:rsidRPr="007C5F73">
        <w:rPr>
          <w:b/>
          <w:bCs/>
          <w:sz w:val="24"/>
          <w:szCs w:val="24"/>
          <w:lang w:val="en-ID"/>
        </w:rPr>
        <w:t>Wilayah</w:t>
      </w:r>
      <w:proofErr w:type="gramEnd"/>
      <w:r w:rsidRPr="007C5F73">
        <w:rPr>
          <w:b/>
          <w:bCs/>
          <w:sz w:val="24"/>
          <w:szCs w:val="24"/>
          <w:lang w:val="en-ID"/>
        </w:rPr>
        <w:t xml:space="preserve"> </w:t>
      </w:r>
      <w:proofErr w:type="spellStart"/>
      <w:r w:rsidRPr="007C5F73">
        <w:rPr>
          <w:b/>
          <w:bCs/>
          <w:sz w:val="24"/>
          <w:szCs w:val="24"/>
          <w:lang w:val="en-ID"/>
        </w:rPr>
        <w:t>domisili</w:t>
      </w:r>
      <w:proofErr w:type="spellEnd"/>
      <w:r w:rsidRPr="007C5F73">
        <w:rPr>
          <w:b/>
          <w:bCs/>
          <w:sz w:val="24"/>
          <w:szCs w:val="24"/>
          <w:lang w:val="en-ID"/>
        </w:rPr>
        <w:t xml:space="preserve"> di JABODETABEK:</w:t>
      </w:r>
      <w:r w:rsidRPr="007C5F73">
        <w:rPr>
          <w:sz w:val="24"/>
          <w:szCs w:val="24"/>
          <w:lang w:val="en-ID"/>
        </w:rPr>
        <w:t xml:space="preserve"> </w:t>
      </w:r>
    </w:p>
    <w:p w14:paraId="1866EAAF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Jakarta Pusat</w:t>
      </w:r>
    </w:p>
    <w:p w14:paraId="3F460C59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Jakarta Utara</w:t>
      </w:r>
    </w:p>
    <w:p w14:paraId="7D5484D3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Jakarta Selatan</w:t>
      </w:r>
    </w:p>
    <w:p w14:paraId="2E789255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Jakarta Timur</w:t>
      </w:r>
    </w:p>
    <w:p w14:paraId="62928E22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Jakarta Barat</w:t>
      </w:r>
    </w:p>
    <w:p w14:paraId="2B63A497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Bogor</w:t>
      </w:r>
    </w:p>
    <w:p w14:paraId="28AE0076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Depok</w:t>
      </w:r>
    </w:p>
    <w:p w14:paraId="36546CE9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Tangerang</w:t>
      </w:r>
    </w:p>
    <w:p w14:paraId="5FE2E967" w14:textId="77777777" w:rsidR="007C5F73" w:rsidRPr="007C5F73" w:rsidRDefault="007C5F73" w:rsidP="007C5F73">
      <w:pPr>
        <w:numPr>
          <w:ilvl w:val="0"/>
          <w:numId w:val="26"/>
        </w:numPr>
        <w:spacing w:after="0" w:line="360" w:lineRule="auto"/>
        <w:rPr>
          <w:sz w:val="24"/>
          <w:szCs w:val="24"/>
          <w:lang w:val="en-ID"/>
        </w:rPr>
      </w:pPr>
      <w:r w:rsidRPr="007C5F73">
        <w:rPr>
          <w:sz w:val="24"/>
          <w:szCs w:val="24"/>
          <w:lang w:val="en-ID"/>
        </w:rPr>
        <w:t>Bekasi</w:t>
      </w:r>
    </w:p>
    <w:p w14:paraId="47A8241D" w14:textId="77777777" w:rsidR="007C5F73" w:rsidRPr="007C5F73" w:rsidRDefault="007C5F73" w:rsidP="00B41038">
      <w:pPr>
        <w:spacing w:after="0" w:line="360" w:lineRule="auto"/>
        <w:rPr>
          <w:sz w:val="24"/>
          <w:szCs w:val="24"/>
          <w:lang w:val="sv-SE"/>
        </w:rPr>
      </w:pPr>
    </w:p>
    <w:sectPr w:rsidR="007C5F73" w:rsidRPr="007C5F73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810B7"/>
    <w:multiLevelType w:val="multilevel"/>
    <w:tmpl w:val="E1AC0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E34723"/>
    <w:multiLevelType w:val="hybridMultilevel"/>
    <w:tmpl w:val="134237F4"/>
    <w:lvl w:ilvl="0" w:tplc="38090001">
      <w:start w:val="1"/>
      <w:numFmt w:val="bullet"/>
      <w:lvlText w:val=""/>
      <w:lvlJc w:val="left"/>
      <w:pPr>
        <w:ind w:left="744" w:hanging="3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B21A6"/>
    <w:multiLevelType w:val="multilevel"/>
    <w:tmpl w:val="2EA4B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384705"/>
    <w:multiLevelType w:val="multilevel"/>
    <w:tmpl w:val="9C6C6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0972185C"/>
    <w:multiLevelType w:val="multilevel"/>
    <w:tmpl w:val="70446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5B34C6"/>
    <w:multiLevelType w:val="multilevel"/>
    <w:tmpl w:val="76C62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93101E"/>
    <w:multiLevelType w:val="multilevel"/>
    <w:tmpl w:val="FBCC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C407C"/>
    <w:multiLevelType w:val="hybridMultilevel"/>
    <w:tmpl w:val="E292AB66"/>
    <w:lvl w:ilvl="0" w:tplc="976EBC92">
      <w:numFmt w:val="bullet"/>
      <w:lvlText w:val=""/>
      <w:lvlJc w:val="left"/>
      <w:pPr>
        <w:ind w:left="744" w:hanging="384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3D20E8"/>
    <w:multiLevelType w:val="hybridMultilevel"/>
    <w:tmpl w:val="42CC041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5B089F"/>
    <w:multiLevelType w:val="multilevel"/>
    <w:tmpl w:val="BA56F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12" w15:restartNumberingAfterBreak="0">
    <w:nsid w:val="51AC6A1C"/>
    <w:multiLevelType w:val="multilevel"/>
    <w:tmpl w:val="E3105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43C4426"/>
    <w:multiLevelType w:val="multilevel"/>
    <w:tmpl w:val="2ADCA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071E4C"/>
    <w:multiLevelType w:val="multilevel"/>
    <w:tmpl w:val="DE423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E1F12B7"/>
    <w:multiLevelType w:val="hybridMultilevel"/>
    <w:tmpl w:val="5FA24BA2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3847A6"/>
    <w:multiLevelType w:val="multilevel"/>
    <w:tmpl w:val="CE960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81835C0"/>
    <w:multiLevelType w:val="hybridMultilevel"/>
    <w:tmpl w:val="8A2E8AC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38090017">
      <w:start w:val="1"/>
      <w:numFmt w:val="lowerLetter"/>
      <w:lvlText w:val="%3)"/>
      <w:lvlJc w:val="left"/>
      <w:pPr>
        <w:ind w:left="1980" w:hanging="36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792D15E3"/>
    <w:multiLevelType w:val="multilevel"/>
    <w:tmpl w:val="C52CC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E501AB9"/>
    <w:multiLevelType w:val="hybridMultilevel"/>
    <w:tmpl w:val="E1F88F4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9D3089"/>
    <w:multiLevelType w:val="hybridMultilevel"/>
    <w:tmpl w:val="7B2012F0"/>
    <w:lvl w:ilvl="0" w:tplc="976EBC92">
      <w:numFmt w:val="bullet"/>
      <w:lvlText w:val=""/>
      <w:lvlJc w:val="left"/>
      <w:pPr>
        <w:ind w:left="744" w:hanging="384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5747359">
    <w:abstractNumId w:val="11"/>
  </w:num>
  <w:num w:numId="2" w16cid:durableId="457334993">
    <w:abstractNumId w:val="11"/>
  </w:num>
  <w:num w:numId="3" w16cid:durableId="237401804">
    <w:abstractNumId w:val="11"/>
  </w:num>
  <w:num w:numId="4" w16cid:durableId="294918016">
    <w:abstractNumId w:val="11"/>
  </w:num>
  <w:num w:numId="5" w16cid:durableId="346561957">
    <w:abstractNumId w:val="11"/>
  </w:num>
  <w:num w:numId="6" w16cid:durableId="1085954426">
    <w:abstractNumId w:val="4"/>
  </w:num>
  <w:num w:numId="7" w16cid:durableId="99296614">
    <w:abstractNumId w:val="4"/>
  </w:num>
  <w:num w:numId="8" w16cid:durableId="340083588">
    <w:abstractNumId w:val="4"/>
  </w:num>
  <w:num w:numId="9" w16cid:durableId="662315944">
    <w:abstractNumId w:val="18"/>
  </w:num>
  <w:num w:numId="10" w16cid:durableId="1415862329">
    <w:abstractNumId w:val="16"/>
  </w:num>
  <w:num w:numId="11" w16cid:durableId="46421301">
    <w:abstractNumId w:val="12"/>
  </w:num>
  <w:num w:numId="12" w16cid:durableId="326370116">
    <w:abstractNumId w:val="20"/>
  </w:num>
  <w:num w:numId="13" w16cid:durableId="1441998037">
    <w:abstractNumId w:val="8"/>
  </w:num>
  <w:num w:numId="14" w16cid:durableId="1605259529">
    <w:abstractNumId w:val="21"/>
  </w:num>
  <w:num w:numId="15" w16cid:durableId="1087768876">
    <w:abstractNumId w:val="1"/>
  </w:num>
  <w:num w:numId="16" w16cid:durableId="1922137316">
    <w:abstractNumId w:val="19"/>
  </w:num>
  <w:num w:numId="17" w16cid:durableId="679742427">
    <w:abstractNumId w:val="17"/>
  </w:num>
  <w:num w:numId="18" w16cid:durableId="287905758">
    <w:abstractNumId w:val="15"/>
  </w:num>
  <w:num w:numId="19" w16cid:durableId="166554025">
    <w:abstractNumId w:val="9"/>
  </w:num>
  <w:num w:numId="20" w16cid:durableId="1334988192">
    <w:abstractNumId w:val="3"/>
  </w:num>
  <w:num w:numId="21" w16cid:durableId="1203205964">
    <w:abstractNumId w:val="7"/>
  </w:num>
  <w:num w:numId="22" w16cid:durableId="1149518308">
    <w:abstractNumId w:val="0"/>
  </w:num>
  <w:num w:numId="23" w16cid:durableId="384647097">
    <w:abstractNumId w:val="2"/>
  </w:num>
  <w:num w:numId="24" w16cid:durableId="151219314">
    <w:abstractNumId w:val="13"/>
  </w:num>
  <w:num w:numId="25" w16cid:durableId="189954277">
    <w:abstractNumId w:val="14"/>
  </w:num>
  <w:num w:numId="26" w16cid:durableId="815299396">
    <w:abstractNumId w:val="6"/>
  </w:num>
  <w:num w:numId="27" w16cid:durableId="707295970">
    <w:abstractNumId w:val="10"/>
  </w:num>
  <w:num w:numId="28" w16cid:durableId="194264056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A3FEC"/>
    <w:rsid w:val="00005E2B"/>
    <w:rsid w:val="00052ED5"/>
    <w:rsid w:val="000970CA"/>
    <w:rsid w:val="00097DA4"/>
    <w:rsid w:val="00180220"/>
    <w:rsid w:val="00181AF3"/>
    <w:rsid w:val="001A5CA3"/>
    <w:rsid w:val="00250F61"/>
    <w:rsid w:val="002B6192"/>
    <w:rsid w:val="002E7205"/>
    <w:rsid w:val="003D2E26"/>
    <w:rsid w:val="00416625"/>
    <w:rsid w:val="0043343B"/>
    <w:rsid w:val="00482305"/>
    <w:rsid w:val="004A1566"/>
    <w:rsid w:val="004E1E02"/>
    <w:rsid w:val="005301E0"/>
    <w:rsid w:val="00534D3E"/>
    <w:rsid w:val="005B72BC"/>
    <w:rsid w:val="005F5856"/>
    <w:rsid w:val="0060540E"/>
    <w:rsid w:val="006F3802"/>
    <w:rsid w:val="007033CC"/>
    <w:rsid w:val="0070696F"/>
    <w:rsid w:val="00711643"/>
    <w:rsid w:val="00795571"/>
    <w:rsid w:val="007C5F73"/>
    <w:rsid w:val="007F3A6A"/>
    <w:rsid w:val="008A3FEC"/>
    <w:rsid w:val="008B6DEC"/>
    <w:rsid w:val="00935FF2"/>
    <w:rsid w:val="009D6ED7"/>
    <w:rsid w:val="00AB7003"/>
    <w:rsid w:val="00AC2A8A"/>
    <w:rsid w:val="00AD3E3E"/>
    <w:rsid w:val="00B41038"/>
    <w:rsid w:val="00B71AE6"/>
    <w:rsid w:val="00BD6E81"/>
    <w:rsid w:val="00C43BE8"/>
    <w:rsid w:val="00C916FA"/>
    <w:rsid w:val="00D13251"/>
    <w:rsid w:val="00D260D5"/>
    <w:rsid w:val="00D65492"/>
    <w:rsid w:val="00DA65AC"/>
    <w:rsid w:val="00DB5C91"/>
    <w:rsid w:val="00F15036"/>
    <w:rsid w:val="00F57769"/>
    <w:rsid w:val="00F57DE9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1CEAF"/>
  <w15:chartTrackingRefBased/>
  <w15:docId w15:val="{D902D0A0-E638-49B8-A412-DE108C3BE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038"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A3FE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3FE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3FE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3FE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3FE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3FE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rsid w:val="008A3FEC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3FEC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3FE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3FE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3FE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3FE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3F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3F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3FE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3FE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3FE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3FEC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8A3F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3FEC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3FE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3FEC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3FEC"/>
    <w:rPr>
      <w:b/>
      <w:bCs/>
      <w:smallCaps/>
      <w:color w:val="365F91" w:themeColor="accent1" w:themeShade="BF"/>
      <w:spacing w:val="5"/>
    </w:rPr>
  </w:style>
  <w:style w:type="character" w:customStyle="1" w:styleId="ListParagraphChar">
    <w:name w:val="List Paragraph Char"/>
    <w:link w:val="ListParagraph"/>
    <w:uiPriority w:val="34"/>
    <w:locked/>
    <w:rsid w:val="00B41038"/>
  </w:style>
  <w:style w:type="character" w:styleId="Hyperlink">
    <w:name w:val="Hyperlink"/>
    <w:basedOn w:val="DefaultParagraphFont"/>
    <w:uiPriority w:val="99"/>
    <w:unhideWhenUsed/>
    <w:rsid w:val="007C5F7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5F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32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300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9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336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jeng_pratiwi@apps.ipb.ac.id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9</Pages>
  <Words>2095</Words>
  <Characters>11946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3</cp:revision>
  <dcterms:created xsi:type="dcterms:W3CDTF">2025-04-24T07:18:00Z</dcterms:created>
  <dcterms:modified xsi:type="dcterms:W3CDTF">2025-04-25T02:36:00Z</dcterms:modified>
</cp:coreProperties>
</file>